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37B" w:rsidRPr="00995BB4" w:rsidRDefault="0068737B" w:rsidP="0068737B">
      <w:pPr>
        <w:jc w:val="center"/>
        <w:rPr>
          <w:rFonts w:ascii="Times New Roman" w:hAnsi="Times New Roman" w:cs="Times New Roman"/>
          <w:sz w:val="28"/>
          <w:szCs w:val="28"/>
        </w:rPr>
      </w:pPr>
      <w:r w:rsidRPr="00995BB4">
        <w:rPr>
          <w:rFonts w:ascii="Times New Roman" w:hAnsi="Times New Roman" w:cs="Times New Roman"/>
          <w:sz w:val="28"/>
          <w:szCs w:val="28"/>
        </w:rPr>
        <w:t>Описание объекта закупки</w:t>
      </w:r>
    </w:p>
    <w:p w:rsidR="002367F6" w:rsidRDefault="0068737B" w:rsidP="00E17C6C">
      <w:pPr>
        <w:tabs>
          <w:tab w:val="left" w:pos="709"/>
        </w:tabs>
        <w:jc w:val="center"/>
        <w:rPr>
          <w:rFonts w:ascii="Times New Roman" w:hAnsi="Times New Roman" w:cs="Times New Roman"/>
          <w:sz w:val="28"/>
          <w:szCs w:val="28"/>
        </w:rPr>
      </w:pPr>
      <w:r w:rsidRPr="00995BB4">
        <w:rPr>
          <w:rFonts w:ascii="Times New Roman" w:hAnsi="Times New Roman" w:cs="Times New Roman"/>
          <w:color w:val="000000" w:themeColor="text1"/>
          <w:sz w:val="28"/>
          <w:szCs w:val="28"/>
        </w:rPr>
        <w:t xml:space="preserve">на </w:t>
      </w:r>
      <w:r w:rsidRPr="00995BB4">
        <w:rPr>
          <w:rFonts w:ascii="Times New Roman" w:hAnsi="Times New Roman" w:cs="Times New Roman"/>
          <w:sz w:val="28"/>
          <w:szCs w:val="28"/>
        </w:rPr>
        <w:t>оказание услуг по транспортировке грузов</w:t>
      </w:r>
      <w:r w:rsidR="0012448E" w:rsidRPr="00995BB4">
        <w:rPr>
          <w:rFonts w:ascii="Times New Roman" w:hAnsi="Times New Roman" w:cs="Times New Roman"/>
          <w:sz w:val="28"/>
          <w:szCs w:val="28"/>
        </w:rPr>
        <w:t xml:space="preserve"> и </w:t>
      </w:r>
      <w:r w:rsidR="00E17C6C">
        <w:rPr>
          <w:rFonts w:ascii="Times New Roman" w:hAnsi="Times New Roman" w:cs="Times New Roman"/>
          <w:sz w:val="28"/>
          <w:szCs w:val="28"/>
        </w:rPr>
        <w:t>погрузочно-разгрузочных работ (т</w:t>
      </w:r>
      <w:r w:rsidR="0012448E" w:rsidRPr="00995BB4">
        <w:rPr>
          <w:rFonts w:ascii="Times New Roman" w:hAnsi="Times New Roman" w:cs="Times New Roman"/>
          <w:sz w:val="28"/>
          <w:szCs w:val="28"/>
        </w:rPr>
        <w:t>акелажные услуги)</w:t>
      </w:r>
      <w:r w:rsidR="003A3D4C" w:rsidRPr="00995BB4">
        <w:rPr>
          <w:rFonts w:ascii="Times New Roman" w:hAnsi="Times New Roman" w:cs="Times New Roman"/>
          <w:sz w:val="28"/>
          <w:szCs w:val="28"/>
        </w:rPr>
        <w:t xml:space="preserve"> для нужд </w:t>
      </w:r>
      <w:r w:rsidR="00934774" w:rsidRPr="00995BB4">
        <w:rPr>
          <w:rFonts w:ascii="Times New Roman" w:hAnsi="Times New Roman" w:cs="Times New Roman"/>
          <w:sz w:val="28"/>
          <w:szCs w:val="28"/>
        </w:rPr>
        <w:t xml:space="preserve">Межрегионального филиала Федерального казенного учреждения </w:t>
      </w:r>
    </w:p>
    <w:p w:rsidR="00F56AAF" w:rsidRPr="00995BB4" w:rsidRDefault="00934774" w:rsidP="00E17C6C">
      <w:pPr>
        <w:tabs>
          <w:tab w:val="left" w:pos="709"/>
        </w:tabs>
        <w:jc w:val="center"/>
        <w:rPr>
          <w:color w:val="000000" w:themeColor="text1"/>
          <w:sz w:val="28"/>
          <w:szCs w:val="28"/>
        </w:rPr>
      </w:pPr>
      <w:r w:rsidRPr="00995BB4">
        <w:rPr>
          <w:rFonts w:ascii="Times New Roman" w:hAnsi="Times New Roman" w:cs="Times New Roman"/>
          <w:sz w:val="28"/>
          <w:szCs w:val="28"/>
        </w:rPr>
        <w:t xml:space="preserve">«Центр по обеспечению деятельности Казначейства России» в г. Ставрополе </w:t>
      </w:r>
    </w:p>
    <w:p w:rsidR="0068737B" w:rsidRDefault="0068737B" w:rsidP="0068737B">
      <w:pPr>
        <w:jc w:val="both"/>
        <w:rPr>
          <w:rFonts w:ascii="Times New Roman" w:hAnsi="Times New Roman" w:cs="Times New Roman"/>
          <w:color w:val="000000" w:themeColor="text1"/>
          <w:sz w:val="28"/>
          <w:szCs w:val="28"/>
        </w:rPr>
      </w:pPr>
    </w:p>
    <w:p w:rsidR="00225946" w:rsidRPr="00995BB4" w:rsidRDefault="00225946" w:rsidP="0068737B">
      <w:pPr>
        <w:jc w:val="both"/>
        <w:rPr>
          <w:rFonts w:ascii="Times New Roman" w:hAnsi="Times New Roman" w:cs="Times New Roman"/>
          <w:bCs/>
          <w:color w:val="000000" w:themeColor="text1"/>
          <w:sz w:val="28"/>
          <w:szCs w:val="28"/>
        </w:rPr>
      </w:pPr>
    </w:p>
    <w:p w:rsidR="0068737B" w:rsidRPr="00995BB4" w:rsidRDefault="002350F6" w:rsidP="00B943F0">
      <w:pPr>
        <w:ind w:firstLine="709"/>
        <w:jc w:val="both"/>
        <w:rPr>
          <w:rFonts w:ascii="Times New Roman" w:hAnsi="Times New Roman" w:cs="Times New Roman"/>
          <w:sz w:val="28"/>
          <w:szCs w:val="28"/>
        </w:rPr>
      </w:pPr>
      <w:r w:rsidRPr="00995BB4">
        <w:rPr>
          <w:rFonts w:ascii="Times New Roman" w:hAnsi="Times New Roman" w:cs="Times New Roman"/>
          <w:sz w:val="28"/>
          <w:szCs w:val="28"/>
        </w:rPr>
        <w:t xml:space="preserve"> </w:t>
      </w:r>
      <w:r w:rsidR="0068737B" w:rsidRPr="00995BB4">
        <w:rPr>
          <w:rFonts w:ascii="Times New Roman" w:hAnsi="Times New Roman" w:cs="Times New Roman"/>
          <w:sz w:val="28"/>
          <w:szCs w:val="28"/>
        </w:rPr>
        <w:t>1. Объект закупки:</w:t>
      </w:r>
      <w:r w:rsidR="003A3D4C" w:rsidRPr="00995BB4">
        <w:rPr>
          <w:rFonts w:ascii="Times New Roman" w:hAnsi="Times New Roman" w:cs="Times New Roman"/>
          <w:sz w:val="28"/>
          <w:szCs w:val="28"/>
        </w:rPr>
        <w:t xml:space="preserve">               </w:t>
      </w:r>
    </w:p>
    <w:p w:rsidR="002367F6" w:rsidRPr="00225946" w:rsidRDefault="00F56AAF" w:rsidP="00225946">
      <w:pPr>
        <w:jc w:val="both"/>
        <w:rPr>
          <w:rFonts w:ascii="Times New Roman" w:hAnsi="Times New Roman" w:cs="Times New Roman"/>
          <w:sz w:val="28"/>
          <w:szCs w:val="28"/>
        </w:rPr>
      </w:pPr>
      <w:r w:rsidRPr="00995BB4">
        <w:rPr>
          <w:rFonts w:ascii="Times New Roman" w:hAnsi="Times New Roman" w:cs="Times New Roman"/>
          <w:sz w:val="28"/>
          <w:szCs w:val="28"/>
        </w:rPr>
        <w:t xml:space="preserve">       </w:t>
      </w:r>
      <w:r w:rsidR="0012448E" w:rsidRPr="00995BB4">
        <w:rPr>
          <w:rFonts w:ascii="Times New Roman" w:hAnsi="Times New Roman" w:cs="Times New Roman"/>
          <w:sz w:val="28"/>
          <w:szCs w:val="28"/>
        </w:rPr>
        <w:tab/>
        <w:t xml:space="preserve"> </w:t>
      </w:r>
      <w:r w:rsidR="0068737B" w:rsidRPr="00995BB4">
        <w:rPr>
          <w:rFonts w:ascii="Times New Roman" w:hAnsi="Times New Roman" w:cs="Times New Roman"/>
          <w:sz w:val="28"/>
          <w:szCs w:val="28"/>
        </w:rPr>
        <w:t xml:space="preserve">1.1 Оказание услуг по транспортировке грузов </w:t>
      </w:r>
      <w:r w:rsidR="0012448E" w:rsidRPr="00995BB4">
        <w:rPr>
          <w:rFonts w:ascii="Times New Roman" w:hAnsi="Times New Roman" w:cs="Times New Roman"/>
          <w:sz w:val="28"/>
          <w:szCs w:val="28"/>
        </w:rPr>
        <w:t>и погрузочно-разгрузо</w:t>
      </w:r>
      <w:r w:rsidR="00FA2603">
        <w:rPr>
          <w:rFonts w:ascii="Times New Roman" w:hAnsi="Times New Roman" w:cs="Times New Roman"/>
          <w:sz w:val="28"/>
          <w:szCs w:val="28"/>
        </w:rPr>
        <w:t>чных работ (Такелажные услуги)</w:t>
      </w:r>
      <w:r w:rsidR="0012448E" w:rsidRPr="00995BB4">
        <w:rPr>
          <w:rFonts w:ascii="Times New Roman" w:hAnsi="Times New Roman" w:cs="Times New Roman"/>
          <w:sz w:val="28"/>
          <w:szCs w:val="28"/>
        </w:rPr>
        <w:t xml:space="preserve"> </w:t>
      </w:r>
      <w:r w:rsidR="00934774" w:rsidRPr="00995BB4">
        <w:rPr>
          <w:rFonts w:ascii="Times New Roman" w:hAnsi="Times New Roman" w:cs="Times New Roman"/>
          <w:sz w:val="28"/>
          <w:szCs w:val="28"/>
        </w:rPr>
        <w:t xml:space="preserve">для нужд Межрегионального филиала Федерального казенного учреждения «Центр по обеспечению деятельности Казначейства России» в г. Ставрополе </w:t>
      </w:r>
      <w:r w:rsidR="0012448E" w:rsidRPr="00995BB4">
        <w:rPr>
          <w:rFonts w:ascii="Times New Roman" w:hAnsi="Times New Roman" w:cs="Times New Roman"/>
          <w:color w:val="auto"/>
          <w:sz w:val="28"/>
          <w:szCs w:val="28"/>
        </w:rPr>
        <w:t>(</w:t>
      </w:r>
      <w:r w:rsidR="0068737B" w:rsidRPr="00995BB4">
        <w:rPr>
          <w:rFonts w:ascii="Times New Roman" w:hAnsi="Times New Roman" w:cs="Times New Roman"/>
          <w:sz w:val="28"/>
          <w:szCs w:val="28"/>
        </w:rPr>
        <w:t>далее</w:t>
      </w:r>
      <w:r w:rsidR="00477135">
        <w:rPr>
          <w:rFonts w:ascii="Times New Roman" w:hAnsi="Times New Roman" w:cs="Times New Roman"/>
          <w:sz w:val="28"/>
          <w:szCs w:val="28"/>
        </w:rPr>
        <w:t xml:space="preserve"> </w:t>
      </w:r>
      <w:r w:rsidR="0068737B" w:rsidRPr="00995BB4">
        <w:rPr>
          <w:rFonts w:ascii="Times New Roman" w:hAnsi="Times New Roman" w:cs="Times New Roman"/>
          <w:sz w:val="28"/>
          <w:szCs w:val="28"/>
        </w:rPr>
        <w:t>-</w:t>
      </w:r>
      <w:r w:rsidR="00477135">
        <w:rPr>
          <w:rFonts w:ascii="Times New Roman" w:hAnsi="Times New Roman" w:cs="Times New Roman"/>
          <w:sz w:val="28"/>
          <w:szCs w:val="28"/>
        </w:rPr>
        <w:t xml:space="preserve"> </w:t>
      </w:r>
      <w:r w:rsidR="0068737B" w:rsidRPr="00995BB4">
        <w:rPr>
          <w:rFonts w:ascii="Times New Roman" w:hAnsi="Times New Roman" w:cs="Times New Roman"/>
          <w:sz w:val="28"/>
          <w:szCs w:val="28"/>
        </w:rPr>
        <w:t xml:space="preserve">Услуги).  </w:t>
      </w:r>
    </w:p>
    <w:p w:rsidR="00171FEF" w:rsidRDefault="0087470E" w:rsidP="00171FEF">
      <w:pPr>
        <w:tabs>
          <w:tab w:val="left" w:pos="9072"/>
        </w:tabs>
        <w:ind w:firstLine="705"/>
        <w:jc w:val="both"/>
        <w:rPr>
          <w:rFonts w:ascii="Times New Roman" w:hAnsi="Times New Roman" w:cs="Times New Roman"/>
          <w:color w:val="auto"/>
          <w:sz w:val="28"/>
          <w:szCs w:val="28"/>
        </w:rPr>
      </w:pPr>
      <w:r w:rsidRPr="00995BB4">
        <w:rPr>
          <w:rFonts w:ascii="Times New Roman" w:hAnsi="Times New Roman" w:cs="Times New Roman"/>
          <w:color w:val="auto"/>
          <w:sz w:val="28"/>
          <w:szCs w:val="28"/>
        </w:rPr>
        <w:t>1.2. Характеристики оказываемых услуг:</w:t>
      </w:r>
    </w:p>
    <w:p w:rsidR="00BC1CBF" w:rsidRPr="00171FEF" w:rsidRDefault="00BC1CBF" w:rsidP="00171FEF">
      <w:pPr>
        <w:tabs>
          <w:tab w:val="left" w:pos="9072"/>
        </w:tabs>
        <w:ind w:firstLine="705"/>
        <w:jc w:val="both"/>
        <w:rPr>
          <w:rFonts w:ascii="Times New Roman" w:hAnsi="Times New Roman" w:cs="Times New Roman"/>
          <w:color w:val="auto"/>
          <w:sz w:val="28"/>
          <w:szCs w:val="28"/>
        </w:rPr>
      </w:pPr>
      <w:r w:rsidRPr="00995BB4">
        <w:rPr>
          <w:rFonts w:ascii="Times New Roman" w:hAnsi="Times New Roman" w:cs="Times New Roman"/>
          <w:sz w:val="28"/>
          <w:szCs w:val="28"/>
        </w:rPr>
        <w:t xml:space="preserve">          </w:t>
      </w:r>
    </w:p>
    <w:p w:rsidR="00BC1CBF" w:rsidRPr="00995BB4" w:rsidRDefault="00BC1CBF" w:rsidP="00BC1CBF">
      <w:pPr>
        <w:jc w:val="right"/>
        <w:rPr>
          <w:rFonts w:ascii="Times New Roman" w:hAnsi="Times New Roman" w:cs="Times New Roman"/>
          <w:sz w:val="28"/>
          <w:szCs w:val="28"/>
        </w:rPr>
      </w:pPr>
      <w:r w:rsidRPr="00995BB4">
        <w:rPr>
          <w:rFonts w:ascii="Times New Roman" w:hAnsi="Times New Roman" w:cs="Times New Roman"/>
          <w:sz w:val="28"/>
          <w:szCs w:val="28"/>
        </w:rPr>
        <w:t xml:space="preserve">Таблица № 1 «Наименование и количество услуг» </w:t>
      </w:r>
    </w:p>
    <w:tbl>
      <w:tblPr>
        <w:tblW w:w="9493" w:type="dxa"/>
        <w:jc w:val="center"/>
        <w:tblLayout w:type="fixed"/>
        <w:tblLook w:val="04A0" w:firstRow="1" w:lastRow="0" w:firstColumn="1" w:lastColumn="0" w:noHBand="0" w:noVBand="1"/>
      </w:tblPr>
      <w:tblGrid>
        <w:gridCol w:w="596"/>
        <w:gridCol w:w="4502"/>
        <w:gridCol w:w="1276"/>
        <w:gridCol w:w="1707"/>
        <w:gridCol w:w="1412"/>
      </w:tblGrid>
      <w:tr w:rsidR="00BC1CBF" w:rsidRPr="00BC1CBF" w:rsidTr="00995BB4">
        <w:trPr>
          <w:trHeight w:val="471"/>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w:t>
            </w:r>
          </w:p>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п/п</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rPr>
              <w:t>Наименование услуг</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Количество услуг</w:t>
            </w:r>
          </w:p>
        </w:tc>
        <w:tc>
          <w:tcPr>
            <w:tcW w:w="17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Количество часов в одной услуге</w:t>
            </w:r>
          </w:p>
        </w:tc>
        <w:tc>
          <w:tcPr>
            <w:tcW w:w="1412"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Общее количество часов</w:t>
            </w:r>
          </w:p>
        </w:tc>
      </w:tr>
      <w:tr w:rsidR="00BC1CBF" w:rsidRPr="00BC1CBF" w:rsidTr="00995BB4">
        <w:trPr>
          <w:trHeight w:val="107"/>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1</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2</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3</w:t>
            </w:r>
          </w:p>
        </w:tc>
        <w:tc>
          <w:tcPr>
            <w:tcW w:w="17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4</w:t>
            </w:r>
          </w:p>
        </w:tc>
        <w:tc>
          <w:tcPr>
            <w:tcW w:w="1412"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5</w:t>
            </w:r>
          </w:p>
        </w:tc>
      </w:tr>
      <w:tr w:rsidR="00BC1CBF" w:rsidRPr="00BC1CBF" w:rsidTr="00995BB4">
        <w:trPr>
          <w:trHeight w:val="377"/>
          <w:jc w:val="center"/>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rPr>
            </w:pPr>
            <w:r w:rsidRPr="00BC1CBF">
              <w:rPr>
                <w:rFonts w:ascii="Times New Roman" w:hAnsi="Times New Roman" w:cs="Times New Roman"/>
              </w:rPr>
              <w:t>1.</w:t>
            </w:r>
          </w:p>
        </w:tc>
        <w:tc>
          <w:tcPr>
            <w:tcW w:w="4502" w:type="dxa"/>
            <w:tcBorders>
              <w:top w:val="nil"/>
              <w:left w:val="single" w:sz="4" w:space="0" w:color="000000"/>
              <w:bottom w:val="single" w:sz="4" w:space="0" w:color="000000"/>
              <w:right w:val="nil"/>
            </w:tcBorders>
            <w:shd w:val="clear" w:color="auto" w:fill="auto"/>
            <w:vAlign w:val="center"/>
          </w:tcPr>
          <w:p w:rsidR="00BC1CBF" w:rsidRDefault="00BC1CBF" w:rsidP="00E37AD2">
            <w:pPr>
              <w:autoSpaceDE w:val="0"/>
              <w:autoSpaceDN w:val="0"/>
              <w:adjustRightInd w:val="0"/>
              <w:rPr>
                <w:rFonts w:ascii="Times New Roman" w:hAnsi="Times New Roman" w:cs="Times New Roman"/>
              </w:rPr>
            </w:pPr>
            <w:r w:rsidRPr="00BC1CBF">
              <w:rPr>
                <w:rFonts w:ascii="Times New Roman" w:hAnsi="Times New Roman" w:cs="Times New Roman"/>
              </w:rPr>
              <w:t>Оказание услуг по транспортировке грузов автомобильным транспортом грузоподъемностью до 3,5 тонн</w:t>
            </w:r>
          </w:p>
          <w:p w:rsidR="00995BB4" w:rsidRPr="00BC1CBF" w:rsidRDefault="00995BB4" w:rsidP="00E37AD2">
            <w:pPr>
              <w:autoSpaceDE w:val="0"/>
              <w:autoSpaceDN w:val="0"/>
              <w:adjustRightInd w:val="0"/>
              <w:rPr>
                <w:rFonts w:ascii="Times New Roman" w:eastAsiaTheme="minorHAnsi" w:hAnsi="Times New Roman" w:cs="Times New Roman"/>
                <w:lang w:eastAsia="en-US"/>
              </w:rPr>
            </w:pPr>
          </w:p>
        </w:tc>
        <w:tc>
          <w:tcPr>
            <w:tcW w:w="1276" w:type="dxa"/>
            <w:tcBorders>
              <w:top w:val="nil"/>
              <w:left w:val="single" w:sz="4" w:space="0" w:color="auto"/>
              <w:bottom w:val="single" w:sz="4" w:space="0" w:color="000000"/>
              <w:right w:val="single" w:sz="4" w:space="0" w:color="000000"/>
            </w:tcBorders>
            <w:shd w:val="clear" w:color="auto" w:fill="auto"/>
            <w:vAlign w:val="center"/>
          </w:tcPr>
          <w:p w:rsidR="00BC1CBF" w:rsidRPr="00BC1CBF" w:rsidRDefault="00934774" w:rsidP="00E37AD2">
            <w:pPr>
              <w:jc w:val="center"/>
              <w:rPr>
                <w:rFonts w:ascii="Times New Roman" w:eastAsia="Calibri" w:hAnsi="Times New Roman" w:cs="Times New Roman"/>
              </w:rPr>
            </w:pPr>
            <w:r>
              <w:rPr>
                <w:rFonts w:ascii="Times New Roman" w:eastAsia="Calibri" w:hAnsi="Times New Roman" w:cs="Times New Roman"/>
              </w:rPr>
              <w:t>7</w:t>
            </w:r>
          </w:p>
        </w:tc>
        <w:tc>
          <w:tcPr>
            <w:tcW w:w="1707" w:type="dxa"/>
            <w:tcBorders>
              <w:top w:val="nil"/>
              <w:left w:val="single" w:sz="4" w:space="0" w:color="000000"/>
              <w:bottom w:val="single" w:sz="4" w:space="0" w:color="000000"/>
              <w:right w:val="single" w:sz="4" w:space="0" w:color="auto"/>
            </w:tcBorders>
            <w:shd w:val="clear" w:color="auto" w:fill="auto"/>
            <w:vAlign w:val="center"/>
          </w:tcPr>
          <w:p w:rsidR="00BC1CBF" w:rsidRPr="00BC1CBF" w:rsidRDefault="003128EF" w:rsidP="00E37AD2">
            <w:pPr>
              <w:jc w:val="center"/>
              <w:rPr>
                <w:rFonts w:ascii="Times New Roman" w:hAnsi="Times New Roman" w:cs="Times New Roman"/>
              </w:rPr>
            </w:pPr>
            <w:r>
              <w:rPr>
                <w:rFonts w:ascii="Times New Roman" w:hAnsi="Times New Roman" w:cs="Times New Roman"/>
              </w:rPr>
              <w:t>13</w:t>
            </w:r>
          </w:p>
        </w:tc>
        <w:tc>
          <w:tcPr>
            <w:tcW w:w="1412" w:type="dxa"/>
            <w:tcBorders>
              <w:top w:val="nil"/>
              <w:left w:val="single" w:sz="4" w:space="0" w:color="000000"/>
              <w:bottom w:val="single" w:sz="4" w:space="0" w:color="000000"/>
              <w:right w:val="single" w:sz="4" w:space="0" w:color="auto"/>
            </w:tcBorders>
            <w:shd w:val="clear" w:color="auto" w:fill="auto"/>
            <w:vAlign w:val="center"/>
          </w:tcPr>
          <w:p w:rsidR="00BC1CBF" w:rsidRPr="00BC1CBF" w:rsidRDefault="00934774" w:rsidP="00E37AD2">
            <w:pPr>
              <w:jc w:val="center"/>
              <w:rPr>
                <w:rFonts w:ascii="Times New Roman" w:hAnsi="Times New Roman" w:cs="Times New Roman"/>
              </w:rPr>
            </w:pPr>
            <w:r>
              <w:rPr>
                <w:rFonts w:ascii="Times New Roman" w:hAnsi="Times New Roman" w:cs="Times New Roman"/>
              </w:rPr>
              <w:t>91</w:t>
            </w:r>
          </w:p>
        </w:tc>
      </w:tr>
    </w:tbl>
    <w:p w:rsidR="00BC1CBF" w:rsidRPr="00BC1CBF" w:rsidRDefault="00BC1CBF" w:rsidP="00BC1CBF">
      <w:pPr>
        <w:jc w:val="right"/>
        <w:rPr>
          <w:rFonts w:ascii="Times New Roman" w:hAnsi="Times New Roman" w:cs="Times New Roman"/>
        </w:rPr>
      </w:pPr>
    </w:p>
    <w:p w:rsidR="00BC1CBF" w:rsidRPr="00BC1CBF" w:rsidRDefault="003128EF" w:rsidP="00BC1CBF">
      <w:pPr>
        <w:jc w:val="right"/>
        <w:rPr>
          <w:rFonts w:ascii="Times New Roman" w:hAnsi="Times New Roman" w:cs="Times New Roman"/>
        </w:rPr>
      </w:pPr>
      <w:r>
        <w:rPr>
          <w:rFonts w:ascii="Times New Roman" w:hAnsi="Times New Roman" w:cs="Times New Roman"/>
        </w:rPr>
        <w:t>Таблица № 1.1</w:t>
      </w:r>
      <w:r w:rsidR="00BC1CBF" w:rsidRPr="00BC1CBF">
        <w:rPr>
          <w:rFonts w:ascii="Times New Roman" w:hAnsi="Times New Roman" w:cs="Times New Roman"/>
        </w:rPr>
        <w:t xml:space="preserve"> «Наименование и количество услуг»</w:t>
      </w:r>
    </w:p>
    <w:tbl>
      <w:tblPr>
        <w:tblW w:w="9493" w:type="dxa"/>
        <w:jc w:val="center"/>
        <w:tblLayout w:type="fixed"/>
        <w:tblLook w:val="04A0" w:firstRow="1" w:lastRow="0" w:firstColumn="1" w:lastColumn="0" w:noHBand="0" w:noVBand="1"/>
      </w:tblPr>
      <w:tblGrid>
        <w:gridCol w:w="596"/>
        <w:gridCol w:w="4502"/>
        <w:gridCol w:w="1276"/>
        <w:gridCol w:w="1701"/>
        <w:gridCol w:w="1418"/>
      </w:tblGrid>
      <w:tr w:rsidR="00BC1CBF" w:rsidRPr="00BC1CBF" w:rsidTr="00995BB4">
        <w:trPr>
          <w:trHeight w:val="471"/>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w:t>
            </w:r>
          </w:p>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п/п</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rPr>
              <w:t>Наименование услуг</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Количество месяцев</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Общее количество человеко-часов в одном месяце</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rPr>
                <w:rFonts w:ascii="Times New Roman" w:hAnsi="Times New Roman" w:cs="Times New Roman"/>
                <w:bCs/>
              </w:rPr>
            </w:pPr>
          </w:p>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Общее количество человеко-часов</w:t>
            </w:r>
          </w:p>
        </w:tc>
      </w:tr>
      <w:tr w:rsidR="00BC1CBF" w:rsidRPr="00BC1CBF" w:rsidTr="00995BB4">
        <w:trPr>
          <w:trHeight w:val="107"/>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bCs/>
              </w:rPr>
            </w:pPr>
            <w:r w:rsidRPr="00BC1CBF">
              <w:rPr>
                <w:rFonts w:ascii="Times New Roman" w:hAnsi="Times New Roman" w:cs="Times New Roman"/>
                <w:bCs/>
              </w:rPr>
              <w:t>1</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2</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BC1CBF" w:rsidRPr="00BC1CBF" w:rsidRDefault="00BC1CBF" w:rsidP="00E37AD2">
            <w:pPr>
              <w:jc w:val="center"/>
              <w:rPr>
                <w:rFonts w:ascii="Times New Roman" w:hAnsi="Times New Roman" w:cs="Times New Roman"/>
                <w:bCs/>
              </w:rPr>
            </w:pPr>
            <w:r w:rsidRPr="00BC1CBF">
              <w:rPr>
                <w:rFonts w:ascii="Times New Roman" w:hAnsi="Times New Roman" w:cs="Times New Roman"/>
                <w:bCs/>
              </w:rPr>
              <w:t>3</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225946" w:rsidP="00E37AD2">
            <w:pPr>
              <w:jc w:val="center"/>
              <w:rPr>
                <w:rFonts w:ascii="Times New Roman" w:hAnsi="Times New Roman" w:cs="Times New Roman"/>
                <w:bCs/>
              </w:rPr>
            </w:pPr>
            <w:r>
              <w:rPr>
                <w:rFonts w:ascii="Times New Roman" w:hAnsi="Times New Roman" w:cs="Times New Roman"/>
                <w:bCs/>
              </w:rPr>
              <w:t>4</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BC1CBF" w:rsidRPr="00BC1CBF" w:rsidRDefault="00225946" w:rsidP="00E37AD2">
            <w:pPr>
              <w:jc w:val="center"/>
              <w:rPr>
                <w:rFonts w:ascii="Times New Roman" w:hAnsi="Times New Roman" w:cs="Times New Roman"/>
                <w:bCs/>
              </w:rPr>
            </w:pPr>
            <w:r>
              <w:rPr>
                <w:rFonts w:ascii="Times New Roman" w:hAnsi="Times New Roman" w:cs="Times New Roman"/>
                <w:bCs/>
              </w:rPr>
              <w:t>5</w:t>
            </w:r>
          </w:p>
        </w:tc>
      </w:tr>
      <w:tr w:rsidR="00BC1CBF" w:rsidRPr="00BC1CBF" w:rsidTr="00995BB4">
        <w:trPr>
          <w:trHeight w:val="377"/>
          <w:jc w:val="center"/>
        </w:trPr>
        <w:tc>
          <w:tcPr>
            <w:tcW w:w="596" w:type="dxa"/>
            <w:tcBorders>
              <w:top w:val="nil"/>
              <w:left w:val="single" w:sz="4" w:space="0" w:color="000000"/>
              <w:bottom w:val="nil"/>
              <w:right w:val="single" w:sz="4" w:space="0" w:color="000000"/>
            </w:tcBorders>
            <w:shd w:val="clear" w:color="auto" w:fill="auto"/>
            <w:vAlign w:val="center"/>
            <w:hideMark/>
          </w:tcPr>
          <w:p w:rsidR="00BC1CBF" w:rsidRPr="00BC1CBF" w:rsidRDefault="00BC1CBF" w:rsidP="00E37AD2">
            <w:pPr>
              <w:ind w:left="-113" w:right="-108"/>
              <w:jc w:val="center"/>
              <w:rPr>
                <w:rFonts w:ascii="Times New Roman" w:hAnsi="Times New Roman" w:cs="Times New Roman"/>
              </w:rPr>
            </w:pPr>
            <w:r w:rsidRPr="00BC1CBF">
              <w:rPr>
                <w:rFonts w:ascii="Times New Roman" w:hAnsi="Times New Roman" w:cs="Times New Roman"/>
              </w:rPr>
              <w:t>1.</w:t>
            </w:r>
          </w:p>
        </w:tc>
        <w:tc>
          <w:tcPr>
            <w:tcW w:w="4502" w:type="dxa"/>
            <w:tcBorders>
              <w:top w:val="nil"/>
              <w:left w:val="single" w:sz="4" w:space="0" w:color="000000"/>
              <w:bottom w:val="nil"/>
              <w:right w:val="nil"/>
            </w:tcBorders>
            <w:shd w:val="clear" w:color="auto" w:fill="auto"/>
            <w:vAlign w:val="center"/>
          </w:tcPr>
          <w:p w:rsidR="00BC1CBF" w:rsidRPr="00BC1CBF" w:rsidRDefault="00BC1CBF" w:rsidP="00E37AD2">
            <w:pPr>
              <w:autoSpaceDE w:val="0"/>
              <w:autoSpaceDN w:val="0"/>
              <w:adjustRightInd w:val="0"/>
              <w:rPr>
                <w:rFonts w:ascii="Times New Roman" w:hAnsi="Times New Roman" w:cs="Times New Roman"/>
              </w:rPr>
            </w:pPr>
            <w:r w:rsidRPr="00BC1CBF">
              <w:rPr>
                <w:rFonts w:ascii="Times New Roman" w:hAnsi="Times New Roman" w:cs="Times New Roman"/>
              </w:rPr>
              <w:t xml:space="preserve">Погрузочно-разгрузочные работы (такелажные услуги) </w:t>
            </w:r>
          </w:p>
        </w:tc>
        <w:tc>
          <w:tcPr>
            <w:tcW w:w="1276" w:type="dxa"/>
            <w:tcBorders>
              <w:top w:val="nil"/>
              <w:left w:val="single" w:sz="4" w:space="0" w:color="auto"/>
              <w:bottom w:val="nil"/>
              <w:right w:val="single" w:sz="4" w:space="0" w:color="000000"/>
            </w:tcBorders>
            <w:shd w:val="clear" w:color="auto" w:fill="auto"/>
            <w:vAlign w:val="center"/>
          </w:tcPr>
          <w:p w:rsidR="00BC1CBF" w:rsidRPr="00BC1CBF" w:rsidRDefault="003128EF" w:rsidP="00E37AD2">
            <w:pPr>
              <w:jc w:val="center"/>
              <w:rPr>
                <w:rFonts w:ascii="Times New Roman" w:eastAsia="Calibri" w:hAnsi="Times New Roman" w:cs="Times New Roman"/>
              </w:rPr>
            </w:pPr>
            <w:r>
              <w:rPr>
                <w:rFonts w:ascii="Times New Roman" w:eastAsia="Calibri" w:hAnsi="Times New Roman" w:cs="Times New Roman"/>
              </w:rPr>
              <w:t>1</w:t>
            </w:r>
          </w:p>
        </w:tc>
        <w:tc>
          <w:tcPr>
            <w:tcW w:w="1701" w:type="dxa"/>
            <w:tcBorders>
              <w:top w:val="nil"/>
              <w:left w:val="single" w:sz="4" w:space="0" w:color="000000"/>
              <w:bottom w:val="nil"/>
              <w:right w:val="single" w:sz="4" w:space="0" w:color="auto"/>
            </w:tcBorders>
            <w:shd w:val="clear" w:color="auto" w:fill="auto"/>
            <w:vAlign w:val="center"/>
          </w:tcPr>
          <w:p w:rsidR="00BC1CBF" w:rsidRPr="00BC1CBF" w:rsidRDefault="00934774" w:rsidP="00995BB4">
            <w:pPr>
              <w:jc w:val="center"/>
              <w:rPr>
                <w:rFonts w:ascii="Times New Roman" w:hAnsi="Times New Roman" w:cs="Times New Roman"/>
              </w:rPr>
            </w:pPr>
            <w:r>
              <w:rPr>
                <w:rFonts w:ascii="Times New Roman" w:hAnsi="Times New Roman" w:cs="Times New Roman"/>
              </w:rPr>
              <w:t>135</w:t>
            </w:r>
          </w:p>
        </w:tc>
        <w:tc>
          <w:tcPr>
            <w:tcW w:w="1418" w:type="dxa"/>
            <w:tcBorders>
              <w:top w:val="nil"/>
              <w:left w:val="single" w:sz="4" w:space="0" w:color="000000"/>
              <w:bottom w:val="nil"/>
              <w:right w:val="single" w:sz="4" w:space="0" w:color="auto"/>
            </w:tcBorders>
            <w:shd w:val="clear" w:color="auto" w:fill="auto"/>
            <w:vAlign w:val="center"/>
          </w:tcPr>
          <w:p w:rsidR="00BC1CBF" w:rsidRPr="00BC1CBF" w:rsidRDefault="00934774" w:rsidP="00E37AD2">
            <w:pPr>
              <w:jc w:val="center"/>
              <w:rPr>
                <w:rFonts w:ascii="Times New Roman" w:hAnsi="Times New Roman" w:cs="Times New Roman"/>
              </w:rPr>
            </w:pPr>
            <w:r>
              <w:rPr>
                <w:rFonts w:ascii="Times New Roman" w:hAnsi="Times New Roman" w:cs="Times New Roman"/>
              </w:rPr>
              <w:t>135</w:t>
            </w:r>
          </w:p>
        </w:tc>
      </w:tr>
      <w:tr w:rsidR="00BC1CBF" w:rsidRPr="00BC1CBF" w:rsidTr="00225946">
        <w:trPr>
          <w:trHeight w:val="78"/>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rsidR="00BC1CBF" w:rsidRPr="00BC1CBF" w:rsidRDefault="00BC1CBF" w:rsidP="00BC1CBF">
            <w:pPr>
              <w:ind w:left="-113" w:right="-108"/>
              <w:rPr>
                <w:rFonts w:ascii="Times New Roman" w:hAnsi="Times New Roman" w:cs="Times New Roman"/>
              </w:rPr>
            </w:pPr>
          </w:p>
        </w:tc>
        <w:tc>
          <w:tcPr>
            <w:tcW w:w="4502" w:type="dxa"/>
            <w:tcBorders>
              <w:top w:val="nil"/>
              <w:left w:val="single" w:sz="4" w:space="0" w:color="000000"/>
              <w:bottom w:val="single" w:sz="4" w:space="0" w:color="000000"/>
              <w:right w:val="nil"/>
            </w:tcBorders>
            <w:shd w:val="clear" w:color="auto" w:fill="auto"/>
            <w:vAlign w:val="center"/>
          </w:tcPr>
          <w:p w:rsidR="00995BB4" w:rsidRPr="00BC1CBF" w:rsidRDefault="00995BB4" w:rsidP="00E37AD2">
            <w:pPr>
              <w:autoSpaceDE w:val="0"/>
              <w:autoSpaceDN w:val="0"/>
              <w:adjustRightInd w:val="0"/>
              <w:rPr>
                <w:rFonts w:ascii="Times New Roman" w:hAnsi="Times New Roman" w:cs="Times New Roman"/>
              </w:rPr>
            </w:pPr>
          </w:p>
        </w:tc>
        <w:tc>
          <w:tcPr>
            <w:tcW w:w="1276" w:type="dxa"/>
            <w:tcBorders>
              <w:top w:val="nil"/>
              <w:left w:val="single" w:sz="4" w:space="0" w:color="auto"/>
              <w:bottom w:val="single" w:sz="4" w:space="0" w:color="000000"/>
              <w:right w:val="single" w:sz="4" w:space="0" w:color="000000"/>
            </w:tcBorders>
            <w:shd w:val="clear" w:color="auto" w:fill="auto"/>
            <w:vAlign w:val="center"/>
          </w:tcPr>
          <w:p w:rsidR="00BC1CBF" w:rsidRPr="00BC1CBF" w:rsidRDefault="00BC1CBF" w:rsidP="00E37AD2">
            <w:pPr>
              <w:jc w:val="center"/>
              <w:rPr>
                <w:rFonts w:ascii="Times New Roman" w:eastAsia="Calibri" w:hAnsi="Times New Roman" w:cs="Times New Roman"/>
              </w:rPr>
            </w:pPr>
          </w:p>
        </w:tc>
        <w:tc>
          <w:tcPr>
            <w:tcW w:w="1701" w:type="dxa"/>
            <w:tcBorders>
              <w:top w:val="nil"/>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jc w:val="center"/>
              <w:rPr>
                <w:rFonts w:ascii="Times New Roman" w:hAnsi="Times New Roman" w:cs="Times New Roman"/>
              </w:rPr>
            </w:pPr>
          </w:p>
        </w:tc>
        <w:tc>
          <w:tcPr>
            <w:tcW w:w="1418" w:type="dxa"/>
            <w:tcBorders>
              <w:top w:val="nil"/>
              <w:left w:val="single" w:sz="4" w:space="0" w:color="000000"/>
              <w:bottom w:val="single" w:sz="4" w:space="0" w:color="000000"/>
              <w:right w:val="single" w:sz="4" w:space="0" w:color="auto"/>
            </w:tcBorders>
            <w:shd w:val="clear" w:color="auto" w:fill="auto"/>
            <w:vAlign w:val="center"/>
          </w:tcPr>
          <w:p w:rsidR="00BC1CBF" w:rsidRPr="00BC1CBF" w:rsidRDefault="00BC1CBF" w:rsidP="00E37AD2">
            <w:pPr>
              <w:jc w:val="center"/>
              <w:rPr>
                <w:rFonts w:ascii="Times New Roman" w:hAnsi="Times New Roman" w:cs="Times New Roman"/>
              </w:rPr>
            </w:pPr>
          </w:p>
        </w:tc>
      </w:tr>
    </w:tbl>
    <w:p w:rsidR="00934774" w:rsidRDefault="00934774" w:rsidP="0010773E">
      <w:pPr>
        <w:tabs>
          <w:tab w:val="left" w:pos="9072"/>
        </w:tabs>
        <w:ind w:firstLine="705"/>
        <w:jc w:val="both"/>
        <w:rPr>
          <w:rFonts w:ascii="Times New Roman" w:hAnsi="Times New Roman" w:cs="Times New Roman"/>
          <w:color w:val="auto"/>
          <w:sz w:val="28"/>
          <w:szCs w:val="28"/>
        </w:rPr>
      </w:pPr>
    </w:p>
    <w:p w:rsidR="0068737B" w:rsidRPr="0087470E" w:rsidRDefault="0068737B" w:rsidP="00B943F0">
      <w:pPr>
        <w:jc w:val="both"/>
        <w:rPr>
          <w:color w:val="000000" w:themeColor="text1"/>
          <w:sz w:val="28"/>
          <w:szCs w:val="28"/>
        </w:rPr>
      </w:pPr>
      <w:r w:rsidRPr="0090248C">
        <w:rPr>
          <w:rFonts w:ascii="Times New Roman" w:hAnsi="Times New Roman" w:cs="Times New Roman"/>
          <w:sz w:val="28"/>
          <w:szCs w:val="28"/>
        </w:rPr>
        <w:t xml:space="preserve">        </w:t>
      </w:r>
      <w:r w:rsidR="0087470E">
        <w:rPr>
          <w:color w:val="000000" w:themeColor="text1"/>
          <w:sz w:val="28"/>
          <w:szCs w:val="28"/>
        </w:rPr>
        <w:tab/>
      </w:r>
      <w:r w:rsidR="000C640B">
        <w:rPr>
          <w:rFonts w:ascii="Times New Roman" w:hAnsi="Times New Roman" w:cs="Times New Roman"/>
          <w:sz w:val="28"/>
          <w:szCs w:val="28"/>
        </w:rPr>
        <w:t>1.3</w:t>
      </w:r>
      <w:bookmarkStart w:id="0" w:name="_GoBack"/>
      <w:bookmarkEnd w:id="0"/>
      <w:r w:rsidRPr="0090248C">
        <w:rPr>
          <w:rFonts w:ascii="Times New Roman" w:hAnsi="Times New Roman" w:cs="Times New Roman"/>
          <w:sz w:val="28"/>
          <w:szCs w:val="28"/>
        </w:rPr>
        <w:t xml:space="preserve">. КНЗ 222007, </w:t>
      </w:r>
      <w:r>
        <w:rPr>
          <w:rFonts w:ascii="Times New Roman" w:hAnsi="Times New Roman" w:cs="Times New Roman"/>
          <w:sz w:val="28"/>
          <w:szCs w:val="28"/>
        </w:rPr>
        <w:t>ОКПД2 49.41.19;</w:t>
      </w:r>
      <w:r w:rsidR="007C232A">
        <w:rPr>
          <w:rFonts w:ascii="Times New Roman" w:hAnsi="Times New Roman" w:cs="Times New Roman"/>
          <w:sz w:val="28"/>
          <w:szCs w:val="28"/>
        </w:rPr>
        <w:t xml:space="preserve"> КНЗ 226029, ОКПД2 49.42.19.</w:t>
      </w:r>
    </w:p>
    <w:p w:rsidR="0068737B" w:rsidRPr="00934774" w:rsidRDefault="000C640B" w:rsidP="00B943F0">
      <w:pPr>
        <w:tabs>
          <w:tab w:val="left" w:pos="709"/>
        </w:tabs>
        <w:ind w:firstLine="709"/>
        <w:jc w:val="both"/>
        <w:rPr>
          <w:rFonts w:ascii="Times New Roman" w:hAnsi="Times New Roman" w:cs="Times New Roman"/>
          <w:color w:val="auto"/>
          <w:sz w:val="28"/>
          <w:szCs w:val="28"/>
        </w:rPr>
      </w:pPr>
      <w:r>
        <w:rPr>
          <w:rFonts w:ascii="Times New Roman" w:hAnsi="Times New Roman" w:cs="Times New Roman"/>
          <w:sz w:val="28"/>
          <w:szCs w:val="28"/>
        </w:rPr>
        <w:t>2. Место</w:t>
      </w:r>
      <w:r w:rsidR="0068737B" w:rsidRPr="0090248C">
        <w:rPr>
          <w:rFonts w:ascii="Times New Roman" w:hAnsi="Times New Roman" w:cs="Times New Roman"/>
          <w:sz w:val="28"/>
          <w:szCs w:val="28"/>
        </w:rPr>
        <w:t xml:space="preserve"> </w:t>
      </w:r>
      <w:r w:rsidR="007428F4">
        <w:rPr>
          <w:rFonts w:ascii="Times New Roman" w:hAnsi="Times New Roman" w:cs="Times New Roman"/>
          <w:sz w:val="28"/>
          <w:szCs w:val="28"/>
        </w:rPr>
        <w:t>оказания услуг</w:t>
      </w:r>
      <w:r w:rsidR="00934774">
        <w:rPr>
          <w:rFonts w:ascii="Times New Roman" w:hAnsi="Times New Roman" w:cs="Times New Roman"/>
          <w:sz w:val="28"/>
          <w:szCs w:val="28"/>
        </w:rPr>
        <w:t xml:space="preserve">: Ставропольский край. </w:t>
      </w:r>
    </w:p>
    <w:p w:rsidR="0068737B" w:rsidRDefault="0068737B" w:rsidP="00B943F0">
      <w:pPr>
        <w:ind w:firstLine="709"/>
        <w:jc w:val="both"/>
        <w:rPr>
          <w:rFonts w:ascii="Times New Roman" w:hAnsi="Times New Roman" w:cs="Times New Roman"/>
          <w:sz w:val="28"/>
          <w:szCs w:val="28"/>
        </w:rPr>
      </w:pPr>
      <w:r w:rsidRPr="0090248C">
        <w:rPr>
          <w:rFonts w:ascii="Times New Roman" w:hAnsi="Times New Roman" w:cs="Times New Roman"/>
          <w:sz w:val="28"/>
          <w:szCs w:val="28"/>
        </w:rPr>
        <w:t>3. Срок</w:t>
      </w:r>
      <w:r w:rsidRPr="0090248C">
        <w:rPr>
          <w:rFonts w:ascii="Times New Roman" w:hAnsi="Times New Roman" w:cs="Times New Roman"/>
          <w:bCs/>
          <w:sz w:val="28"/>
          <w:szCs w:val="28"/>
        </w:rPr>
        <w:t xml:space="preserve"> оказания услуг</w:t>
      </w:r>
      <w:r w:rsidRPr="0090248C">
        <w:rPr>
          <w:rFonts w:ascii="Times New Roman" w:hAnsi="Times New Roman" w:cs="Times New Roman"/>
          <w:sz w:val="28"/>
          <w:szCs w:val="28"/>
        </w:rPr>
        <w:t>:</w:t>
      </w:r>
      <w:r w:rsidRPr="0090248C">
        <w:rPr>
          <w:rFonts w:ascii="Times New Roman" w:hAnsi="Times New Roman" w:cs="Times New Roman"/>
          <w:bCs/>
          <w:sz w:val="28"/>
          <w:szCs w:val="28"/>
        </w:rPr>
        <w:t xml:space="preserve"> по заявке Заказчика, </w:t>
      </w:r>
      <w:r w:rsidRPr="0090248C">
        <w:rPr>
          <w:rFonts w:ascii="Times New Roman" w:hAnsi="Times New Roman" w:cs="Times New Roman"/>
          <w:sz w:val="28"/>
          <w:szCs w:val="28"/>
        </w:rPr>
        <w:t xml:space="preserve">с даты заключения контракта по </w:t>
      </w:r>
      <w:r>
        <w:rPr>
          <w:rFonts w:ascii="Times New Roman" w:hAnsi="Times New Roman" w:cs="Times New Roman"/>
          <w:sz w:val="28"/>
          <w:szCs w:val="28"/>
        </w:rPr>
        <w:t>30</w:t>
      </w:r>
      <w:r w:rsidRPr="0090248C">
        <w:rPr>
          <w:rFonts w:ascii="Times New Roman" w:hAnsi="Times New Roman" w:cs="Times New Roman"/>
          <w:sz w:val="28"/>
          <w:szCs w:val="28"/>
        </w:rPr>
        <w:t>.</w:t>
      </w:r>
      <w:r>
        <w:rPr>
          <w:rFonts w:ascii="Times New Roman" w:hAnsi="Times New Roman" w:cs="Times New Roman"/>
          <w:sz w:val="28"/>
          <w:szCs w:val="28"/>
        </w:rPr>
        <w:t>11</w:t>
      </w:r>
      <w:r w:rsidRPr="0090248C">
        <w:rPr>
          <w:rFonts w:ascii="Times New Roman" w:hAnsi="Times New Roman" w:cs="Times New Roman"/>
          <w:sz w:val="28"/>
          <w:szCs w:val="28"/>
        </w:rPr>
        <w:t>.202</w:t>
      </w:r>
      <w:r w:rsidR="0012448E">
        <w:rPr>
          <w:rFonts w:ascii="Times New Roman" w:hAnsi="Times New Roman" w:cs="Times New Roman"/>
          <w:sz w:val="28"/>
          <w:szCs w:val="28"/>
        </w:rPr>
        <w:t>6</w:t>
      </w:r>
      <w:r w:rsidRPr="0090248C">
        <w:rPr>
          <w:rFonts w:ascii="Times New Roman" w:hAnsi="Times New Roman" w:cs="Times New Roman"/>
          <w:sz w:val="28"/>
          <w:szCs w:val="28"/>
        </w:rPr>
        <w:t>.</w:t>
      </w:r>
    </w:p>
    <w:p w:rsidR="000C640B" w:rsidRPr="0010773E" w:rsidRDefault="000C640B" w:rsidP="000C640B">
      <w:pPr>
        <w:tabs>
          <w:tab w:val="left" w:pos="9072"/>
        </w:tabs>
        <w:ind w:firstLine="705"/>
        <w:jc w:val="both"/>
        <w:rPr>
          <w:rFonts w:ascii="Times New Roman" w:hAnsi="Times New Roman" w:cs="Times New Roman"/>
          <w:color w:val="auto"/>
          <w:sz w:val="28"/>
          <w:szCs w:val="28"/>
        </w:rPr>
      </w:pPr>
      <w:r w:rsidRPr="0010773E">
        <w:rPr>
          <w:rFonts w:ascii="Times New Roman" w:hAnsi="Times New Roman" w:cs="Times New Roman"/>
          <w:sz w:val="28"/>
          <w:szCs w:val="28"/>
        </w:rPr>
        <w:t xml:space="preserve">Услуги должны оказываться </w:t>
      </w:r>
      <w:r>
        <w:rPr>
          <w:rFonts w:ascii="Times New Roman" w:hAnsi="Times New Roman" w:cs="Times New Roman"/>
          <w:sz w:val="28"/>
          <w:szCs w:val="28"/>
        </w:rPr>
        <w:t>в течение</w:t>
      </w:r>
      <w:r w:rsidRPr="0090248C">
        <w:rPr>
          <w:rFonts w:ascii="Times New Roman" w:hAnsi="Times New Roman" w:cs="Times New Roman"/>
          <w:sz w:val="28"/>
          <w:szCs w:val="28"/>
        </w:rPr>
        <w:t xml:space="preserve"> </w:t>
      </w:r>
      <w:r>
        <w:rPr>
          <w:rFonts w:ascii="Times New Roman" w:hAnsi="Times New Roman" w:cs="Times New Roman"/>
          <w:sz w:val="28"/>
          <w:szCs w:val="28"/>
        </w:rPr>
        <w:t>1</w:t>
      </w:r>
      <w:r w:rsidRPr="0090248C">
        <w:rPr>
          <w:rFonts w:ascii="Times New Roman" w:hAnsi="Times New Roman" w:cs="Times New Roman"/>
          <w:sz w:val="28"/>
          <w:szCs w:val="28"/>
        </w:rPr>
        <w:t xml:space="preserve"> рабоч</w:t>
      </w:r>
      <w:r>
        <w:rPr>
          <w:rFonts w:ascii="Times New Roman" w:hAnsi="Times New Roman" w:cs="Times New Roman"/>
          <w:sz w:val="28"/>
          <w:szCs w:val="28"/>
        </w:rPr>
        <w:t>его</w:t>
      </w:r>
      <w:r w:rsidRPr="0090248C">
        <w:rPr>
          <w:rFonts w:ascii="Times New Roman" w:hAnsi="Times New Roman" w:cs="Times New Roman"/>
          <w:sz w:val="28"/>
          <w:szCs w:val="28"/>
        </w:rPr>
        <w:t xml:space="preserve"> дн</w:t>
      </w:r>
      <w:r>
        <w:rPr>
          <w:rFonts w:ascii="Times New Roman" w:hAnsi="Times New Roman" w:cs="Times New Roman"/>
          <w:sz w:val="28"/>
          <w:szCs w:val="28"/>
        </w:rPr>
        <w:t>я</w:t>
      </w:r>
      <w:r w:rsidRPr="0090248C">
        <w:rPr>
          <w:rFonts w:ascii="Times New Roman" w:hAnsi="Times New Roman" w:cs="Times New Roman"/>
          <w:sz w:val="28"/>
          <w:szCs w:val="28"/>
        </w:rPr>
        <w:t xml:space="preserve"> с момента получения заявки от Заказчика</w:t>
      </w:r>
      <w:r w:rsidRPr="0010773E">
        <w:rPr>
          <w:rFonts w:ascii="Times New Roman" w:hAnsi="Times New Roman" w:cs="Times New Roman"/>
          <w:sz w:val="28"/>
          <w:szCs w:val="28"/>
        </w:rPr>
        <w:t>.</w:t>
      </w:r>
    </w:p>
    <w:p w:rsidR="000C640B" w:rsidRPr="0010773E" w:rsidRDefault="000C640B" w:rsidP="000C640B">
      <w:pPr>
        <w:ind w:firstLine="709"/>
        <w:jc w:val="both"/>
        <w:rPr>
          <w:rFonts w:ascii="Times New Roman" w:hAnsi="Times New Roman" w:cs="Times New Roman"/>
          <w:sz w:val="28"/>
          <w:szCs w:val="28"/>
        </w:rPr>
      </w:pPr>
      <w:r w:rsidRPr="0010773E">
        <w:rPr>
          <w:rFonts w:ascii="Times New Roman" w:hAnsi="Times New Roman" w:cs="Times New Roman"/>
          <w:sz w:val="28"/>
          <w:szCs w:val="28"/>
        </w:rPr>
        <w:t>В заявке на оказание услуг указывается следующая информация:</w:t>
      </w:r>
    </w:p>
    <w:p w:rsidR="000C640B" w:rsidRPr="0010773E" w:rsidRDefault="000C640B" w:rsidP="000C640B">
      <w:pPr>
        <w:widowControl/>
        <w:numPr>
          <w:ilvl w:val="0"/>
          <w:numId w:val="8"/>
        </w:numPr>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адрес места погрузки </w:t>
      </w:r>
      <w:r w:rsidRPr="0010773E">
        <w:rPr>
          <w:rFonts w:ascii="Times New Roman" w:hAnsi="Times New Roman" w:cs="Times New Roman"/>
          <w:sz w:val="28"/>
          <w:szCs w:val="28"/>
        </w:rPr>
        <w:t>разгрузки;</w:t>
      </w:r>
    </w:p>
    <w:p w:rsidR="000C640B" w:rsidRPr="0010773E" w:rsidRDefault="000C640B" w:rsidP="000C640B">
      <w:pPr>
        <w:widowControl/>
        <w:numPr>
          <w:ilvl w:val="0"/>
          <w:numId w:val="8"/>
        </w:numPr>
        <w:suppressAutoHyphens/>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дата и время погрузки </w:t>
      </w:r>
      <w:r w:rsidRPr="0010773E">
        <w:rPr>
          <w:rFonts w:ascii="Times New Roman" w:hAnsi="Times New Roman" w:cs="Times New Roman"/>
          <w:sz w:val="28"/>
          <w:szCs w:val="28"/>
        </w:rPr>
        <w:t>разгрузки;</w:t>
      </w:r>
    </w:p>
    <w:p w:rsidR="000C640B" w:rsidRPr="0010773E" w:rsidRDefault="000C640B" w:rsidP="000C640B">
      <w:pPr>
        <w:widowControl/>
        <w:numPr>
          <w:ilvl w:val="0"/>
          <w:numId w:val="8"/>
        </w:numPr>
        <w:suppressAutoHyphens/>
        <w:ind w:left="0" w:firstLine="709"/>
        <w:jc w:val="both"/>
        <w:rPr>
          <w:rFonts w:ascii="Times New Roman" w:hAnsi="Times New Roman" w:cs="Times New Roman"/>
          <w:sz w:val="28"/>
          <w:szCs w:val="28"/>
        </w:rPr>
      </w:pPr>
      <w:r w:rsidRPr="0010773E">
        <w:rPr>
          <w:rFonts w:ascii="Times New Roman" w:hAnsi="Times New Roman" w:cs="Times New Roman"/>
          <w:sz w:val="28"/>
          <w:szCs w:val="28"/>
        </w:rPr>
        <w:t xml:space="preserve">ответственное </w:t>
      </w:r>
      <w:r>
        <w:rPr>
          <w:rFonts w:ascii="Times New Roman" w:hAnsi="Times New Roman" w:cs="Times New Roman"/>
          <w:sz w:val="28"/>
          <w:szCs w:val="28"/>
        </w:rPr>
        <w:t xml:space="preserve">лицо Заказчика </w:t>
      </w:r>
      <w:r w:rsidRPr="0010773E">
        <w:rPr>
          <w:rFonts w:ascii="Times New Roman" w:hAnsi="Times New Roman" w:cs="Times New Roman"/>
          <w:sz w:val="28"/>
          <w:szCs w:val="28"/>
        </w:rPr>
        <w:t>и его телефон;</w:t>
      </w:r>
    </w:p>
    <w:p w:rsidR="000C640B" w:rsidRPr="000A1D1A" w:rsidRDefault="000C640B" w:rsidP="000C640B">
      <w:pPr>
        <w:widowControl/>
        <w:numPr>
          <w:ilvl w:val="0"/>
          <w:numId w:val="8"/>
        </w:numPr>
        <w:suppressAutoHyphens/>
        <w:ind w:left="0" w:firstLine="709"/>
        <w:jc w:val="both"/>
        <w:rPr>
          <w:rFonts w:ascii="Times New Roman" w:hAnsi="Times New Roman" w:cs="Times New Roman"/>
          <w:sz w:val="28"/>
          <w:szCs w:val="28"/>
        </w:rPr>
      </w:pPr>
      <w:r w:rsidRPr="000A1D1A">
        <w:rPr>
          <w:rFonts w:ascii="Times New Roman" w:hAnsi="Times New Roman" w:cs="Times New Roman"/>
          <w:sz w:val="28"/>
          <w:szCs w:val="28"/>
        </w:rPr>
        <w:lastRenderedPageBreak/>
        <w:t xml:space="preserve">количество специалистов </w:t>
      </w:r>
      <w:r>
        <w:rPr>
          <w:rFonts w:ascii="Times New Roman" w:hAnsi="Times New Roman" w:cs="Times New Roman"/>
          <w:sz w:val="28"/>
          <w:szCs w:val="28"/>
        </w:rPr>
        <w:t>И</w:t>
      </w:r>
      <w:r w:rsidRPr="000A1D1A">
        <w:rPr>
          <w:rFonts w:ascii="Times New Roman" w:hAnsi="Times New Roman" w:cs="Times New Roman"/>
          <w:sz w:val="28"/>
          <w:szCs w:val="28"/>
        </w:rPr>
        <w:t>сполнителя, необходимых для оказан</w:t>
      </w:r>
      <w:r>
        <w:rPr>
          <w:rFonts w:ascii="Times New Roman" w:hAnsi="Times New Roman" w:cs="Times New Roman"/>
          <w:sz w:val="28"/>
          <w:szCs w:val="28"/>
        </w:rPr>
        <w:t>ия услуг, связанных с погрузкой</w:t>
      </w:r>
      <w:r>
        <w:rPr>
          <w:rFonts w:ascii="Times New Roman" w:hAnsi="Times New Roman" w:cs="Times New Roman"/>
          <w:sz w:val="28"/>
          <w:szCs w:val="28"/>
        </w:rPr>
        <w:t>,</w:t>
      </w:r>
      <w:r>
        <w:rPr>
          <w:rFonts w:ascii="Times New Roman" w:hAnsi="Times New Roman" w:cs="Times New Roman"/>
          <w:sz w:val="28"/>
          <w:szCs w:val="28"/>
        </w:rPr>
        <w:t xml:space="preserve"> </w:t>
      </w:r>
      <w:r w:rsidRPr="000A1D1A">
        <w:rPr>
          <w:rFonts w:ascii="Times New Roman" w:hAnsi="Times New Roman" w:cs="Times New Roman"/>
          <w:sz w:val="28"/>
          <w:szCs w:val="28"/>
        </w:rPr>
        <w:t>разгрузкой грузов (такелажные мероприятия).</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 Требования к качеству оказания услуг:</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 Исполнитель обязан:</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 xml:space="preserve">4.1.2. Перемещать </w:t>
      </w:r>
      <w:r w:rsidR="00BD0C01" w:rsidRPr="0090248C">
        <w:rPr>
          <w:rFonts w:ascii="Times New Roman" w:hAnsi="Times New Roman" w:cs="Times New Roman"/>
          <w:sz w:val="28"/>
          <w:szCs w:val="28"/>
        </w:rPr>
        <w:t xml:space="preserve">имущество Заказчика </w:t>
      </w:r>
      <w:r w:rsidRPr="0090248C">
        <w:rPr>
          <w:rFonts w:ascii="Times New Roman" w:hAnsi="Times New Roman" w:cs="Times New Roman"/>
          <w:sz w:val="28"/>
          <w:szCs w:val="28"/>
        </w:rPr>
        <w:t xml:space="preserve">по территории Заказчика </w:t>
      </w:r>
      <w:r w:rsidR="00BD0C01">
        <w:rPr>
          <w:rFonts w:ascii="Times New Roman" w:hAnsi="Times New Roman" w:cs="Times New Roman"/>
          <w:sz w:val="28"/>
          <w:szCs w:val="28"/>
        </w:rPr>
        <w:t>и по адресам,</w:t>
      </w:r>
      <w:r w:rsidR="003A5DD1">
        <w:rPr>
          <w:rFonts w:ascii="Times New Roman" w:hAnsi="Times New Roman" w:cs="Times New Roman"/>
          <w:sz w:val="28"/>
          <w:szCs w:val="28"/>
        </w:rPr>
        <w:t xml:space="preserve"> указанным в заявке</w:t>
      </w:r>
      <w:r w:rsidRPr="0090248C">
        <w:rPr>
          <w:rFonts w:ascii="Times New Roman" w:hAnsi="Times New Roman" w:cs="Times New Roman"/>
          <w:sz w:val="28"/>
          <w:szCs w:val="28"/>
        </w:rPr>
        <w:t>.</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4.1.3. Осуществить погрузку грузов на транспортные средства.</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4.1.4. Осуществить разгрузку грузов с транспортных средств.</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4.1.5. При необходимости для перевозки и погрузки производить демонтаж оборудования Заказчика.</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4.1.6. Подготовить груз к перевозке таким образом, чтобы обеспечить его безопасность и сохранность во время поездки, погрузка (выгрузка) груза должна производиться в неподвижно стоящие транспортные средства, при соблюдении правил дорожного движения.</w:t>
      </w:r>
    </w:p>
    <w:p w:rsidR="0068737B" w:rsidRPr="0090248C" w:rsidRDefault="007428F4" w:rsidP="00B943F0">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4.1.7. При оказании Услуг</w:t>
      </w:r>
      <w:r w:rsidR="0068737B" w:rsidRPr="0090248C">
        <w:rPr>
          <w:rFonts w:ascii="Times New Roman" w:hAnsi="Times New Roman" w:cs="Times New Roman"/>
          <w:sz w:val="28"/>
          <w:szCs w:val="28"/>
        </w:rPr>
        <w:t xml:space="preserve">, Исполнитель несет полную ответственность за нанесение ущерба материальным ценностям, имуществу Заказчика. B случае повреждения имущества Заказчика, Исполнитель производит ремонт и восстановление </w:t>
      </w:r>
      <w:r w:rsidR="000C640B">
        <w:rPr>
          <w:rFonts w:ascii="Times New Roman" w:hAnsi="Times New Roman" w:cs="Times New Roman"/>
          <w:sz w:val="28"/>
          <w:szCs w:val="28"/>
        </w:rPr>
        <w:t>его</w:t>
      </w:r>
      <w:r w:rsidR="0068737B" w:rsidRPr="0090248C">
        <w:rPr>
          <w:rFonts w:ascii="Times New Roman" w:hAnsi="Times New Roman" w:cs="Times New Roman"/>
          <w:sz w:val="28"/>
          <w:szCs w:val="28"/>
        </w:rPr>
        <w:t xml:space="preserve"> работоспособности за свой счет. Если материальные ценности не подлежат восстановлению, то Исполнитель приобретает за свой счет аналогичные для замены вышедших из строя (с функциональными и техническими характеристиками не хуже заменяемых).</w:t>
      </w:r>
    </w:p>
    <w:p w:rsidR="0068737B" w:rsidRPr="0090248C" w:rsidRDefault="0068737B" w:rsidP="00B943F0">
      <w:pPr>
        <w:tabs>
          <w:tab w:val="left" w:pos="709"/>
        </w:tabs>
        <w:ind w:firstLine="709"/>
        <w:jc w:val="both"/>
        <w:rPr>
          <w:rFonts w:ascii="Times New Roman" w:hAnsi="Times New Roman" w:cs="Times New Roman"/>
          <w:sz w:val="28"/>
          <w:szCs w:val="28"/>
        </w:rPr>
      </w:pPr>
      <w:r w:rsidRPr="0090248C">
        <w:rPr>
          <w:rFonts w:ascii="Times New Roman" w:hAnsi="Times New Roman" w:cs="Times New Roman"/>
          <w:sz w:val="28"/>
          <w:szCs w:val="28"/>
        </w:rPr>
        <w:t>4.1.8. Исполнитель при оказании услуг обязан соблюдать требования законодательства Российской Федерации о государственной тайне, пункта 1 статьи 11 Федерального закона от 25.07.2002 № 115-ФЗ «О правовом положении иностранных граждан в Российской Федерации» и пункта 10 Перечня территорий, организаций и объектов, для въезда на которые иностранным гражданам требуется специальное разрешение, утвержденного постановлением Правительства Российской Федерации от 11.10.2002 № 754 (далее – Перечень), а также привлекать к исполнению настоящего Контракта, в случае если для такого исполнения требуется посещение объектов, определенных в Перечне, только граждан Российской Федерации не имеющих гражданства другого государства.</w:t>
      </w:r>
    </w:p>
    <w:p w:rsidR="0068737B" w:rsidRPr="0090248C" w:rsidRDefault="0068737B" w:rsidP="00B943F0">
      <w:pPr>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5.</w:t>
      </w:r>
      <w:r w:rsidRPr="0090248C">
        <w:rPr>
          <w:rFonts w:ascii="Times New Roman" w:hAnsi="Times New Roman" w:cs="Times New Roman"/>
          <w:sz w:val="28"/>
          <w:szCs w:val="28"/>
        </w:rPr>
        <w:t xml:space="preserve"> Заказчик обязан:</w:t>
      </w:r>
    </w:p>
    <w:p w:rsidR="00F57975" w:rsidRPr="00F57975" w:rsidRDefault="0068737B" w:rsidP="003A5DD1">
      <w:pPr>
        <w:ind w:firstLine="708"/>
        <w:jc w:val="both"/>
        <w:rPr>
          <w:rFonts w:ascii="Times New Roman" w:hAnsi="Times New Roman" w:cs="Times New Roman"/>
          <w:sz w:val="28"/>
          <w:szCs w:val="28"/>
        </w:rPr>
      </w:pPr>
      <w:r>
        <w:rPr>
          <w:rFonts w:ascii="Times New Roman" w:hAnsi="Times New Roman" w:cs="Times New Roman"/>
          <w:sz w:val="28"/>
          <w:szCs w:val="28"/>
        </w:rPr>
        <w:t>5</w:t>
      </w:r>
      <w:r w:rsidRPr="0090248C">
        <w:rPr>
          <w:rFonts w:ascii="Times New Roman" w:hAnsi="Times New Roman" w:cs="Times New Roman"/>
          <w:sz w:val="28"/>
          <w:szCs w:val="28"/>
        </w:rPr>
        <w:t>.1. Организовать проход рабочего персонала и заезд автотранспорта Исполнителя на территорию Заказчика по адресам погрузки разгрузки имущества Заказчика.</w:t>
      </w:r>
    </w:p>
    <w:sectPr w:rsidR="00F57975" w:rsidRPr="00F57975" w:rsidSect="00BC737D">
      <w:headerReference w:type="default" r:id="rId8"/>
      <w:headerReference w:type="first" r:id="rId9"/>
      <w:footerReference w:type="first" r:id="rId10"/>
      <w:pgSz w:w="11900" w:h="16840" w:code="9"/>
      <w:pgMar w:top="1134" w:right="850" w:bottom="1134" w:left="1701" w:header="567" w:footer="0" w:gutter="0"/>
      <w:paperSrc w:first="1" w:other="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DA8" w:rsidRDefault="005E0DA8">
      <w:r>
        <w:separator/>
      </w:r>
    </w:p>
  </w:endnote>
  <w:endnote w:type="continuationSeparator" w:id="0">
    <w:p w:rsidR="005E0DA8" w:rsidRDefault="005E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ultant">
    <w:altName w:val="Courier New"/>
    <w:panose1 w:val="00000000000000000000"/>
    <w:charset w:val="CC"/>
    <w:family w:val="modern"/>
    <w:notTrueType/>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TimesDL">
    <w:altName w:val="Times New Roman"/>
    <w:panose1 w:val="00000000000000000000"/>
    <w:charset w:val="00"/>
    <w:family w:val="roman"/>
    <w:notTrueType/>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AD2" w:rsidRDefault="00E37AD2">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1768475</wp:posOffset>
              </wp:positionH>
              <wp:positionV relativeFrom="page">
                <wp:posOffset>9271635</wp:posOffset>
              </wp:positionV>
              <wp:extent cx="56515" cy="57785"/>
              <wp:effectExtent l="0" t="3810" r="254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 cy="57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7AD2" w:rsidRDefault="00E37AD2">
                          <w:pPr>
                            <w:pStyle w:val="Headerorfooter0"/>
                            <w:shd w:val="clear" w:color="auto" w:fill="auto"/>
                            <w:spacing w:line="240" w:lineRule="auto"/>
                          </w:pPr>
                          <w:r>
                            <w:rPr>
                              <w:rStyle w:val="HeaderorfooterGeorgia4ptSpacing0pt"/>
                            </w:rPr>
                            <w:t xml:space="preserve">•» </w:t>
                          </w:r>
                          <w:r>
                            <w:rPr>
                              <w:rStyle w:val="HeaderorfooterGeorgia4ptSpacing0pt0"/>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39.25pt;margin-top:730.05pt;width:4.45pt;height:4.5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apgIAAKQ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" filled="f" stroked="f">
              <v:textbox style="mso-fit-shape-to-text:t" inset="0,0,0,0">
                <w:txbxContent>
                  <w:p w:rsidR="009117BD" w:rsidRDefault="009117BD">
                    <w:pPr>
                      <w:pStyle w:val="Headerorfooter0"/>
                      <w:shd w:val="clear" w:color="auto" w:fill="auto"/>
                      <w:spacing w:line="240" w:lineRule="auto"/>
                    </w:pPr>
                    <w:r>
                      <w:rPr>
                        <w:rStyle w:val="HeaderorfooterGeorgia4ptSpacing0pt"/>
                      </w:rPr>
                      <w:t xml:space="preserve">•» </w:t>
                    </w:r>
                    <w:r>
                      <w:rPr>
                        <w:rStyle w:val="HeaderorfooterGeorgia4ptSpacing0pt0"/>
                      </w:rPr>
                      <w: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DA8" w:rsidRDefault="005E0DA8"/>
  </w:footnote>
  <w:footnote w:type="continuationSeparator" w:id="0">
    <w:p w:rsidR="005E0DA8" w:rsidRDefault="005E0D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8543670"/>
      <w:docPartObj>
        <w:docPartGallery w:val="Page Numbers (Top of Page)"/>
        <w:docPartUnique/>
      </w:docPartObj>
    </w:sdtPr>
    <w:sdtEndPr>
      <w:rPr>
        <w:rFonts w:ascii="Times New Roman" w:hAnsi="Times New Roman" w:cs="Times New Roman"/>
      </w:rPr>
    </w:sdtEndPr>
    <w:sdtContent>
      <w:p w:rsidR="00E37AD2" w:rsidRPr="00A71C7A" w:rsidRDefault="00E37AD2" w:rsidP="00A71C7A">
        <w:pPr>
          <w:pStyle w:val="a8"/>
          <w:jc w:val="center"/>
          <w:rPr>
            <w:rFonts w:ascii="Times New Roman" w:hAnsi="Times New Roman" w:cs="Times New Roman"/>
          </w:rPr>
        </w:pPr>
        <w:r w:rsidRPr="00185A12">
          <w:rPr>
            <w:rFonts w:ascii="Times New Roman" w:hAnsi="Times New Roman" w:cs="Times New Roman"/>
          </w:rPr>
          <w:fldChar w:fldCharType="begin"/>
        </w:r>
        <w:r w:rsidRPr="00185A12">
          <w:rPr>
            <w:rFonts w:ascii="Times New Roman" w:hAnsi="Times New Roman" w:cs="Times New Roman"/>
          </w:rPr>
          <w:instrText>PAGE   \* MERGEFORMAT</w:instrText>
        </w:r>
        <w:r w:rsidRPr="00185A12">
          <w:rPr>
            <w:rFonts w:ascii="Times New Roman" w:hAnsi="Times New Roman" w:cs="Times New Roman"/>
          </w:rPr>
          <w:fldChar w:fldCharType="separate"/>
        </w:r>
        <w:r w:rsidR="000C640B">
          <w:rPr>
            <w:rFonts w:ascii="Times New Roman" w:hAnsi="Times New Roman" w:cs="Times New Roman"/>
            <w:noProof/>
          </w:rPr>
          <w:t>2</w:t>
        </w:r>
        <w:r w:rsidRPr="00185A12">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AD2" w:rsidRPr="00A71C7A" w:rsidRDefault="00E37AD2" w:rsidP="00A71C7A">
    <w:pPr>
      <w:pStyle w:val="a8"/>
      <w:tabs>
        <w:tab w:val="clear" w:pos="4677"/>
        <w:tab w:val="clear" w:pos="9355"/>
        <w:tab w:val="left" w:pos="417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45BA"/>
    <w:multiLevelType w:val="hybridMultilevel"/>
    <w:tmpl w:val="75886504"/>
    <w:lvl w:ilvl="0" w:tplc="44D88642">
      <w:start w:val="1"/>
      <w:numFmt w:val="decimal"/>
      <w:lvlText w:val="%1."/>
      <w:lvlJc w:val="left"/>
      <w:pPr>
        <w:ind w:left="4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967C9"/>
    <w:multiLevelType w:val="multilevel"/>
    <w:tmpl w:val="75BE5E94"/>
    <w:lvl w:ilvl="0">
      <w:start w:val="1"/>
      <w:numFmt w:val="decimal"/>
      <w:lvlText w:val="%1."/>
      <w:lvlJc w:val="left"/>
      <w:pPr>
        <w:tabs>
          <w:tab w:val="num" w:pos="567"/>
        </w:tabs>
        <w:ind w:left="567" w:hanging="567"/>
      </w:pPr>
      <w:rPr>
        <w:rFonts w:cs="Times New Roman"/>
      </w:rPr>
    </w:lvl>
    <w:lvl w:ilvl="1">
      <w:start w:val="1"/>
      <w:numFmt w:val="decimal"/>
      <w:pStyle w:val="a"/>
      <w:lvlText w:val="%1.%2"/>
      <w:lvlJc w:val="left"/>
      <w:pPr>
        <w:tabs>
          <w:tab w:val="num" w:pos="567"/>
        </w:tabs>
        <w:ind w:left="567" w:hanging="567"/>
      </w:pPr>
      <w:rPr>
        <w:rFonts w:ascii="Times New Roman" w:hAnsi="Times New Roman" w:cs="Times New Roman" w:hint="default"/>
        <w:sz w:val="24"/>
        <w:szCs w:val="24"/>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2F6A2FA2"/>
    <w:multiLevelType w:val="hybridMultilevel"/>
    <w:tmpl w:val="0B32B8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3">
    <w:nsid w:val="491B45C5"/>
    <w:multiLevelType w:val="hybridMultilevel"/>
    <w:tmpl w:val="9072E3EA"/>
    <w:lvl w:ilvl="0" w:tplc="9EF810F8">
      <w:start w:val="1"/>
      <w:numFmt w:val="bullet"/>
      <w:pStyle w:val="a0"/>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3E40C78"/>
    <w:multiLevelType w:val="hybridMultilevel"/>
    <w:tmpl w:val="AAD6810A"/>
    <w:lvl w:ilvl="0" w:tplc="EE3CF3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61AD6FEB"/>
    <w:multiLevelType w:val="hybridMultilevel"/>
    <w:tmpl w:val="B964C684"/>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57F0B66"/>
    <w:multiLevelType w:val="singleLevel"/>
    <w:tmpl w:val="D360A49C"/>
    <w:lvl w:ilvl="0">
      <w:start w:val="1"/>
      <w:numFmt w:val="bullet"/>
      <w:pStyle w:val="2CharCharCharCharCharCharCharCharCharCharCharCharCharCharCharChar"/>
      <w:lvlText w:val=""/>
      <w:lvlJc w:val="left"/>
      <w:pPr>
        <w:tabs>
          <w:tab w:val="num" w:pos="360"/>
        </w:tabs>
        <w:ind w:left="360" w:hanging="360"/>
      </w:pPr>
      <w:rPr>
        <w:rFonts w:ascii="Symbol" w:hAnsi="Symbol" w:hint="default"/>
      </w:rPr>
    </w:lvl>
  </w:abstractNum>
  <w:abstractNum w:abstractNumId="7">
    <w:nsid w:val="6CF70BC1"/>
    <w:multiLevelType w:val="multilevel"/>
    <w:tmpl w:val="857EC4E8"/>
    <w:lvl w:ilvl="0">
      <w:start w:val="1"/>
      <w:numFmt w:val="decimal"/>
      <w:pStyle w:val="2CharCharCharCharCharCharCharCharCharCharCharCharCharCharCharChar3"/>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4"/>
  </w:num>
  <w:num w:numId="3">
    <w:abstractNumId w:val="7"/>
  </w:num>
  <w:num w:numId="4">
    <w:abstractNumId w:val="6"/>
  </w:num>
  <w:num w:numId="5">
    <w:abstractNumId w:val="3"/>
  </w:num>
  <w:num w:numId="6">
    <w:abstractNumId w:val="1"/>
  </w:num>
  <w:num w:numId="7">
    <w:abstractNumId w:val="0"/>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9E0"/>
    <w:rsid w:val="00000333"/>
    <w:rsid w:val="000015F6"/>
    <w:rsid w:val="00002B19"/>
    <w:rsid w:val="00002BEE"/>
    <w:rsid w:val="0000316B"/>
    <w:rsid w:val="00003279"/>
    <w:rsid w:val="000048DD"/>
    <w:rsid w:val="00007143"/>
    <w:rsid w:val="00010336"/>
    <w:rsid w:val="00011D93"/>
    <w:rsid w:val="0001314B"/>
    <w:rsid w:val="00024730"/>
    <w:rsid w:val="000255F6"/>
    <w:rsid w:val="00030651"/>
    <w:rsid w:val="00032202"/>
    <w:rsid w:val="000347D2"/>
    <w:rsid w:val="00034D28"/>
    <w:rsid w:val="00041000"/>
    <w:rsid w:val="00044A87"/>
    <w:rsid w:val="000453CE"/>
    <w:rsid w:val="0005217A"/>
    <w:rsid w:val="0006032B"/>
    <w:rsid w:val="00062FF7"/>
    <w:rsid w:val="00064879"/>
    <w:rsid w:val="0006797F"/>
    <w:rsid w:val="00074973"/>
    <w:rsid w:val="00080DDD"/>
    <w:rsid w:val="000817D0"/>
    <w:rsid w:val="000820DB"/>
    <w:rsid w:val="00083900"/>
    <w:rsid w:val="00086257"/>
    <w:rsid w:val="0008692D"/>
    <w:rsid w:val="0009527B"/>
    <w:rsid w:val="00096B23"/>
    <w:rsid w:val="00097E12"/>
    <w:rsid w:val="000A1D1A"/>
    <w:rsid w:val="000A78CE"/>
    <w:rsid w:val="000B7458"/>
    <w:rsid w:val="000B7F96"/>
    <w:rsid w:val="000C04FE"/>
    <w:rsid w:val="000C16C7"/>
    <w:rsid w:val="000C1BDF"/>
    <w:rsid w:val="000C20FA"/>
    <w:rsid w:val="000C2987"/>
    <w:rsid w:val="000C40AA"/>
    <w:rsid w:val="000C485B"/>
    <w:rsid w:val="000C4B31"/>
    <w:rsid w:val="000C640B"/>
    <w:rsid w:val="000C6CF6"/>
    <w:rsid w:val="000D00AA"/>
    <w:rsid w:val="000D0644"/>
    <w:rsid w:val="000D6AB5"/>
    <w:rsid w:val="000D6E09"/>
    <w:rsid w:val="000E02E2"/>
    <w:rsid w:val="000E3A05"/>
    <w:rsid w:val="000E5820"/>
    <w:rsid w:val="000E5AA6"/>
    <w:rsid w:val="000F0BFF"/>
    <w:rsid w:val="001004EA"/>
    <w:rsid w:val="0010513D"/>
    <w:rsid w:val="00105BCE"/>
    <w:rsid w:val="0010773E"/>
    <w:rsid w:val="00117F99"/>
    <w:rsid w:val="001203A8"/>
    <w:rsid w:val="001209FC"/>
    <w:rsid w:val="001215F3"/>
    <w:rsid w:val="001226C8"/>
    <w:rsid w:val="0012448E"/>
    <w:rsid w:val="00124DED"/>
    <w:rsid w:val="00124EFD"/>
    <w:rsid w:val="00126081"/>
    <w:rsid w:val="001323CD"/>
    <w:rsid w:val="00135E28"/>
    <w:rsid w:val="00137F8F"/>
    <w:rsid w:val="00143668"/>
    <w:rsid w:val="0014692A"/>
    <w:rsid w:val="00146C81"/>
    <w:rsid w:val="001470F9"/>
    <w:rsid w:val="0014748D"/>
    <w:rsid w:val="00153C6C"/>
    <w:rsid w:val="001547B2"/>
    <w:rsid w:val="00155217"/>
    <w:rsid w:val="0015606D"/>
    <w:rsid w:val="00162D30"/>
    <w:rsid w:val="001637B0"/>
    <w:rsid w:val="00166A23"/>
    <w:rsid w:val="0016793B"/>
    <w:rsid w:val="00167F6B"/>
    <w:rsid w:val="00171FEF"/>
    <w:rsid w:val="001733BA"/>
    <w:rsid w:val="001738DC"/>
    <w:rsid w:val="001801EA"/>
    <w:rsid w:val="00185A12"/>
    <w:rsid w:val="00191ACE"/>
    <w:rsid w:val="00193018"/>
    <w:rsid w:val="00193CA5"/>
    <w:rsid w:val="001B4CE9"/>
    <w:rsid w:val="001C64F0"/>
    <w:rsid w:val="001D1034"/>
    <w:rsid w:val="001D147C"/>
    <w:rsid w:val="001D2F3F"/>
    <w:rsid w:val="001D464E"/>
    <w:rsid w:val="001E0547"/>
    <w:rsid w:val="001E59D2"/>
    <w:rsid w:val="001E5BBD"/>
    <w:rsid w:val="001F11FB"/>
    <w:rsid w:val="001F288A"/>
    <w:rsid w:val="001F29DA"/>
    <w:rsid w:val="001F5B85"/>
    <w:rsid w:val="001F620C"/>
    <w:rsid w:val="0020156B"/>
    <w:rsid w:val="00202F27"/>
    <w:rsid w:val="00205387"/>
    <w:rsid w:val="00207E07"/>
    <w:rsid w:val="00212B98"/>
    <w:rsid w:val="002130B5"/>
    <w:rsid w:val="00214E25"/>
    <w:rsid w:val="002179B6"/>
    <w:rsid w:val="0022086D"/>
    <w:rsid w:val="00220A29"/>
    <w:rsid w:val="00222FAD"/>
    <w:rsid w:val="00225946"/>
    <w:rsid w:val="0022606D"/>
    <w:rsid w:val="0023231E"/>
    <w:rsid w:val="00233C3B"/>
    <w:rsid w:val="00233CE7"/>
    <w:rsid w:val="002350F6"/>
    <w:rsid w:val="002367F6"/>
    <w:rsid w:val="00236D61"/>
    <w:rsid w:val="00237E86"/>
    <w:rsid w:val="00242B23"/>
    <w:rsid w:val="00244E3F"/>
    <w:rsid w:val="002537B8"/>
    <w:rsid w:val="0025699B"/>
    <w:rsid w:val="002577BB"/>
    <w:rsid w:val="00257D26"/>
    <w:rsid w:val="00261B5C"/>
    <w:rsid w:val="0026671F"/>
    <w:rsid w:val="0027057B"/>
    <w:rsid w:val="00270C3D"/>
    <w:rsid w:val="00271B16"/>
    <w:rsid w:val="00273D47"/>
    <w:rsid w:val="002741E1"/>
    <w:rsid w:val="00274509"/>
    <w:rsid w:val="00275C5A"/>
    <w:rsid w:val="00281E23"/>
    <w:rsid w:val="00291902"/>
    <w:rsid w:val="00292D76"/>
    <w:rsid w:val="00293585"/>
    <w:rsid w:val="00293778"/>
    <w:rsid w:val="002955E3"/>
    <w:rsid w:val="00295F77"/>
    <w:rsid w:val="002A3DE1"/>
    <w:rsid w:val="002A4ECF"/>
    <w:rsid w:val="002A590F"/>
    <w:rsid w:val="002A748C"/>
    <w:rsid w:val="002B10E9"/>
    <w:rsid w:val="002B6A00"/>
    <w:rsid w:val="002C0C2C"/>
    <w:rsid w:val="002C13E5"/>
    <w:rsid w:val="002C247A"/>
    <w:rsid w:val="002C27B0"/>
    <w:rsid w:val="002C4508"/>
    <w:rsid w:val="002C67E6"/>
    <w:rsid w:val="002D2F25"/>
    <w:rsid w:val="002D7C9E"/>
    <w:rsid w:val="002E1019"/>
    <w:rsid w:val="002E1E7A"/>
    <w:rsid w:val="002E2B32"/>
    <w:rsid w:val="002E2EAC"/>
    <w:rsid w:val="002E64CC"/>
    <w:rsid w:val="002F0844"/>
    <w:rsid w:val="002F172C"/>
    <w:rsid w:val="002F27E5"/>
    <w:rsid w:val="002F35CB"/>
    <w:rsid w:val="002F5D16"/>
    <w:rsid w:val="002F7657"/>
    <w:rsid w:val="002F7C9F"/>
    <w:rsid w:val="00301A5D"/>
    <w:rsid w:val="00301C33"/>
    <w:rsid w:val="00301F58"/>
    <w:rsid w:val="00303A31"/>
    <w:rsid w:val="00305553"/>
    <w:rsid w:val="00306663"/>
    <w:rsid w:val="0031106B"/>
    <w:rsid w:val="00311CFF"/>
    <w:rsid w:val="003128EF"/>
    <w:rsid w:val="003236EC"/>
    <w:rsid w:val="003259A2"/>
    <w:rsid w:val="00325C8C"/>
    <w:rsid w:val="003308C1"/>
    <w:rsid w:val="00330F57"/>
    <w:rsid w:val="0033722D"/>
    <w:rsid w:val="00341F8C"/>
    <w:rsid w:val="00343573"/>
    <w:rsid w:val="00343A46"/>
    <w:rsid w:val="00346597"/>
    <w:rsid w:val="003474DD"/>
    <w:rsid w:val="003475DD"/>
    <w:rsid w:val="003479E1"/>
    <w:rsid w:val="00347CF7"/>
    <w:rsid w:val="003503B7"/>
    <w:rsid w:val="00350A79"/>
    <w:rsid w:val="003608E2"/>
    <w:rsid w:val="00366EC0"/>
    <w:rsid w:val="00371FF9"/>
    <w:rsid w:val="00372DC1"/>
    <w:rsid w:val="0037303C"/>
    <w:rsid w:val="00374B8A"/>
    <w:rsid w:val="00375ADF"/>
    <w:rsid w:val="00377522"/>
    <w:rsid w:val="003810D6"/>
    <w:rsid w:val="003812ED"/>
    <w:rsid w:val="003858BA"/>
    <w:rsid w:val="00387504"/>
    <w:rsid w:val="00391957"/>
    <w:rsid w:val="00392965"/>
    <w:rsid w:val="003A1BDE"/>
    <w:rsid w:val="003A2547"/>
    <w:rsid w:val="003A3347"/>
    <w:rsid w:val="003A3D4C"/>
    <w:rsid w:val="003A4B4D"/>
    <w:rsid w:val="003A5DD1"/>
    <w:rsid w:val="003A70CC"/>
    <w:rsid w:val="003A70F9"/>
    <w:rsid w:val="003B0969"/>
    <w:rsid w:val="003B0EDF"/>
    <w:rsid w:val="003B11EF"/>
    <w:rsid w:val="003B7D7B"/>
    <w:rsid w:val="003C143B"/>
    <w:rsid w:val="003C6300"/>
    <w:rsid w:val="003D089F"/>
    <w:rsid w:val="003D19BE"/>
    <w:rsid w:val="003D3242"/>
    <w:rsid w:val="003E092A"/>
    <w:rsid w:val="003E5B8D"/>
    <w:rsid w:val="003E7F43"/>
    <w:rsid w:val="003F0D3A"/>
    <w:rsid w:val="003F4ABA"/>
    <w:rsid w:val="003F4E11"/>
    <w:rsid w:val="003F4FA0"/>
    <w:rsid w:val="003F56BB"/>
    <w:rsid w:val="004023CC"/>
    <w:rsid w:val="00403378"/>
    <w:rsid w:val="00405E1E"/>
    <w:rsid w:val="00410519"/>
    <w:rsid w:val="00421155"/>
    <w:rsid w:val="00421382"/>
    <w:rsid w:val="0042754A"/>
    <w:rsid w:val="0043053D"/>
    <w:rsid w:val="004330E6"/>
    <w:rsid w:val="004409CA"/>
    <w:rsid w:val="00451E95"/>
    <w:rsid w:val="00453D66"/>
    <w:rsid w:val="004556A4"/>
    <w:rsid w:val="004600C1"/>
    <w:rsid w:val="00460236"/>
    <w:rsid w:val="00464D53"/>
    <w:rsid w:val="00464FDF"/>
    <w:rsid w:val="004667C1"/>
    <w:rsid w:val="00474243"/>
    <w:rsid w:val="0047455F"/>
    <w:rsid w:val="00477135"/>
    <w:rsid w:val="00477550"/>
    <w:rsid w:val="00480D9E"/>
    <w:rsid w:val="00485419"/>
    <w:rsid w:val="00487594"/>
    <w:rsid w:val="004909E0"/>
    <w:rsid w:val="00491933"/>
    <w:rsid w:val="00491F49"/>
    <w:rsid w:val="004945E8"/>
    <w:rsid w:val="00495480"/>
    <w:rsid w:val="004B1255"/>
    <w:rsid w:val="004B359A"/>
    <w:rsid w:val="004C0882"/>
    <w:rsid w:val="004C10F3"/>
    <w:rsid w:val="004C1730"/>
    <w:rsid w:val="004C3A85"/>
    <w:rsid w:val="004C5497"/>
    <w:rsid w:val="004C5C76"/>
    <w:rsid w:val="004C6352"/>
    <w:rsid w:val="004C77C9"/>
    <w:rsid w:val="004D0248"/>
    <w:rsid w:val="004D028A"/>
    <w:rsid w:val="004D0357"/>
    <w:rsid w:val="004D44B1"/>
    <w:rsid w:val="004D572F"/>
    <w:rsid w:val="004F5C55"/>
    <w:rsid w:val="0050111B"/>
    <w:rsid w:val="005014FA"/>
    <w:rsid w:val="0050317A"/>
    <w:rsid w:val="00512772"/>
    <w:rsid w:val="005142F7"/>
    <w:rsid w:val="005151E9"/>
    <w:rsid w:val="00516B8F"/>
    <w:rsid w:val="005215F4"/>
    <w:rsid w:val="005235DB"/>
    <w:rsid w:val="00523BEB"/>
    <w:rsid w:val="00533EFF"/>
    <w:rsid w:val="0053676F"/>
    <w:rsid w:val="00545B78"/>
    <w:rsid w:val="00545DC0"/>
    <w:rsid w:val="005460D1"/>
    <w:rsid w:val="005461B4"/>
    <w:rsid w:val="00546300"/>
    <w:rsid w:val="00547EED"/>
    <w:rsid w:val="005552C0"/>
    <w:rsid w:val="00561800"/>
    <w:rsid w:val="00562716"/>
    <w:rsid w:val="00564203"/>
    <w:rsid w:val="005642E3"/>
    <w:rsid w:val="00565B14"/>
    <w:rsid w:val="00566D71"/>
    <w:rsid w:val="0057736B"/>
    <w:rsid w:val="00577765"/>
    <w:rsid w:val="00580975"/>
    <w:rsid w:val="00583FFE"/>
    <w:rsid w:val="00586878"/>
    <w:rsid w:val="005901BB"/>
    <w:rsid w:val="00591999"/>
    <w:rsid w:val="00594375"/>
    <w:rsid w:val="00594664"/>
    <w:rsid w:val="00596E20"/>
    <w:rsid w:val="005A3596"/>
    <w:rsid w:val="005A428B"/>
    <w:rsid w:val="005A470B"/>
    <w:rsid w:val="005A7C43"/>
    <w:rsid w:val="005B0B23"/>
    <w:rsid w:val="005B6005"/>
    <w:rsid w:val="005C0A4C"/>
    <w:rsid w:val="005C193A"/>
    <w:rsid w:val="005C2A4E"/>
    <w:rsid w:val="005C2D48"/>
    <w:rsid w:val="005C358D"/>
    <w:rsid w:val="005C3EC7"/>
    <w:rsid w:val="005C6302"/>
    <w:rsid w:val="005D00FA"/>
    <w:rsid w:val="005D029D"/>
    <w:rsid w:val="005D6600"/>
    <w:rsid w:val="005E0DA8"/>
    <w:rsid w:val="005E2032"/>
    <w:rsid w:val="005E6376"/>
    <w:rsid w:val="005E6579"/>
    <w:rsid w:val="005E6EEF"/>
    <w:rsid w:val="005E7AB0"/>
    <w:rsid w:val="005F118D"/>
    <w:rsid w:val="005F2DC0"/>
    <w:rsid w:val="005F2FF1"/>
    <w:rsid w:val="005F6DFD"/>
    <w:rsid w:val="006027AD"/>
    <w:rsid w:val="00602913"/>
    <w:rsid w:val="0060388D"/>
    <w:rsid w:val="006038EA"/>
    <w:rsid w:val="0060774C"/>
    <w:rsid w:val="00607DE5"/>
    <w:rsid w:val="00610A70"/>
    <w:rsid w:val="006115C6"/>
    <w:rsid w:val="006135B0"/>
    <w:rsid w:val="0062152E"/>
    <w:rsid w:val="00621D02"/>
    <w:rsid w:val="00624449"/>
    <w:rsid w:val="006279C9"/>
    <w:rsid w:val="00630552"/>
    <w:rsid w:val="00631B33"/>
    <w:rsid w:val="00631C87"/>
    <w:rsid w:val="00632331"/>
    <w:rsid w:val="00633842"/>
    <w:rsid w:val="006338C9"/>
    <w:rsid w:val="00634FA0"/>
    <w:rsid w:val="00634FB9"/>
    <w:rsid w:val="0064188E"/>
    <w:rsid w:val="006525AC"/>
    <w:rsid w:val="0067228C"/>
    <w:rsid w:val="006769C0"/>
    <w:rsid w:val="00676B7C"/>
    <w:rsid w:val="00681A96"/>
    <w:rsid w:val="0068601B"/>
    <w:rsid w:val="0068737B"/>
    <w:rsid w:val="00691DED"/>
    <w:rsid w:val="00692215"/>
    <w:rsid w:val="00693666"/>
    <w:rsid w:val="00693E5A"/>
    <w:rsid w:val="0069420B"/>
    <w:rsid w:val="006950AF"/>
    <w:rsid w:val="00697068"/>
    <w:rsid w:val="0069763D"/>
    <w:rsid w:val="006A05B7"/>
    <w:rsid w:val="006A4181"/>
    <w:rsid w:val="006A62B9"/>
    <w:rsid w:val="006B158D"/>
    <w:rsid w:val="006B24FE"/>
    <w:rsid w:val="006B4FEC"/>
    <w:rsid w:val="006B5BF5"/>
    <w:rsid w:val="006C009F"/>
    <w:rsid w:val="006C21B6"/>
    <w:rsid w:val="006C2B19"/>
    <w:rsid w:val="006C5608"/>
    <w:rsid w:val="006C6995"/>
    <w:rsid w:val="006C73EB"/>
    <w:rsid w:val="006D0B57"/>
    <w:rsid w:val="006D2A18"/>
    <w:rsid w:val="006D3C03"/>
    <w:rsid w:val="006D57A6"/>
    <w:rsid w:val="006D5B28"/>
    <w:rsid w:val="006D6C81"/>
    <w:rsid w:val="006E0697"/>
    <w:rsid w:val="006E1B44"/>
    <w:rsid w:val="006E2A74"/>
    <w:rsid w:val="006E3D2F"/>
    <w:rsid w:val="006E4E07"/>
    <w:rsid w:val="006E4F91"/>
    <w:rsid w:val="006F1147"/>
    <w:rsid w:val="006F15B0"/>
    <w:rsid w:val="006F4EC1"/>
    <w:rsid w:val="006F61E1"/>
    <w:rsid w:val="00701055"/>
    <w:rsid w:val="00701400"/>
    <w:rsid w:val="00701CF2"/>
    <w:rsid w:val="0070263E"/>
    <w:rsid w:val="00705263"/>
    <w:rsid w:val="0070563D"/>
    <w:rsid w:val="00705F75"/>
    <w:rsid w:val="007066CF"/>
    <w:rsid w:val="00711799"/>
    <w:rsid w:val="00711E00"/>
    <w:rsid w:val="00711E35"/>
    <w:rsid w:val="00712156"/>
    <w:rsid w:val="00713AC7"/>
    <w:rsid w:val="00713D76"/>
    <w:rsid w:val="00713F7C"/>
    <w:rsid w:val="007144DF"/>
    <w:rsid w:val="00715502"/>
    <w:rsid w:val="00715E81"/>
    <w:rsid w:val="00716E54"/>
    <w:rsid w:val="00720F29"/>
    <w:rsid w:val="0072513B"/>
    <w:rsid w:val="00725B78"/>
    <w:rsid w:val="00726106"/>
    <w:rsid w:val="00726F2F"/>
    <w:rsid w:val="0073075B"/>
    <w:rsid w:val="007329F3"/>
    <w:rsid w:val="0073474C"/>
    <w:rsid w:val="0073598E"/>
    <w:rsid w:val="00735F13"/>
    <w:rsid w:val="00740BC4"/>
    <w:rsid w:val="007428F4"/>
    <w:rsid w:val="00742E10"/>
    <w:rsid w:val="007437EF"/>
    <w:rsid w:val="00744DB7"/>
    <w:rsid w:val="00747C57"/>
    <w:rsid w:val="00750D56"/>
    <w:rsid w:val="00770891"/>
    <w:rsid w:val="00774FA0"/>
    <w:rsid w:val="0077686F"/>
    <w:rsid w:val="00783789"/>
    <w:rsid w:val="007929B4"/>
    <w:rsid w:val="007931CC"/>
    <w:rsid w:val="0079397F"/>
    <w:rsid w:val="007974BB"/>
    <w:rsid w:val="007A4D1C"/>
    <w:rsid w:val="007A4FDB"/>
    <w:rsid w:val="007A629C"/>
    <w:rsid w:val="007A698D"/>
    <w:rsid w:val="007A7144"/>
    <w:rsid w:val="007A7AD9"/>
    <w:rsid w:val="007B0537"/>
    <w:rsid w:val="007B6B2E"/>
    <w:rsid w:val="007B7539"/>
    <w:rsid w:val="007C00B0"/>
    <w:rsid w:val="007C232A"/>
    <w:rsid w:val="007C283B"/>
    <w:rsid w:val="007C4997"/>
    <w:rsid w:val="007C4C1E"/>
    <w:rsid w:val="007C55D0"/>
    <w:rsid w:val="007D297D"/>
    <w:rsid w:val="007D4530"/>
    <w:rsid w:val="007D5005"/>
    <w:rsid w:val="007D6E4B"/>
    <w:rsid w:val="007E1484"/>
    <w:rsid w:val="007E39A4"/>
    <w:rsid w:val="007E3A85"/>
    <w:rsid w:val="007F00E5"/>
    <w:rsid w:val="007F080C"/>
    <w:rsid w:val="007F4926"/>
    <w:rsid w:val="007F5329"/>
    <w:rsid w:val="007F6BE9"/>
    <w:rsid w:val="00802D1E"/>
    <w:rsid w:val="00806EC6"/>
    <w:rsid w:val="00810571"/>
    <w:rsid w:val="008123A1"/>
    <w:rsid w:val="00812721"/>
    <w:rsid w:val="00821346"/>
    <w:rsid w:val="008213E3"/>
    <w:rsid w:val="00822593"/>
    <w:rsid w:val="00825E9B"/>
    <w:rsid w:val="008334DA"/>
    <w:rsid w:val="0083567B"/>
    <w:rsid w:val="008370BD"/>
    <w:rsid w:val="008374FC"/>
    <w:rsid w:val="00837D9E"/>
    <w:rsid w:val="00841675"/>
    <w:rsid w:val="00844052"/>
    <w:rsid w:val="0084477D"/>
    <w:rsid w:val="00846045"/>
    <w:rsid w:val="00852105"/>
    <w:rsid w:val="008561FB"/>
    <w:rsid w:val="0086456E"/>
    <w:rsid w:val="008661C8"/>
    <w:rsid w:val="0086787B"/>
    <w:rsid w:val="00872BA1"/>
    <w:rsid w:val="0087345D"/>
    <w:rsid w:val="00874108"/>
    <w:rsid w:val="0087470E"/>
    <w:rsid w:val="00876BC4"/>
    <w:rsid w:val="00880B97"/>
    <w:rsid w:val="00881536"/>
    <w:rsid w:val="00882A28"/>
    <w:rsid w:val="00883CA5"/>
    <w:rsid w:val="0089327D"/>
    <w:rsid w:val="00894EF9"/>
    <w:rsid w:val="0089540C"/>
    <w:rsid w:val="00895696"/>
    <w:rsid w:val="008B3D0C"/>
    <w:rsid w:val="008B56D1"/>
    <w:rsid w:val="008C2FF7"/>
    <w:rsid w:val="008C3C3A"/>
    <w:rsid w:val="008D2827"/>
    <w:rsid w:val="008D28ED"/>
    <w:rsid w:val="008D2A2E"/>
    <w:rsid w:val="008E00F2"/>
    <w:rsid w:val="008E1870"/>
    <w:rsid w:val="008E225A"/>
    <w:rsid w:val="008E27F3"/>
    <w:rsid w:val="008E4EA2"/>
    <w:rsid w:val="008E52D9"/>
    <w:rsid w:val="008F1E58"/>
    <w:rsid w:val="008F483B"/>
    <w:rsid w:val="008F5498"/>
    <w:rsid w:val="00905204"/>
    <w:rsid w:val="009060B1"/>
    <w:rsid w:val="009104C8"/>
    <w:rsid w:val="009117BD"/>
    <w:rsid w:val="00913729"/>
    <w:rsid w:val="00917D0C"/>
    <w:rsid w:val="00922BBA"/>
    <w:rsid w:val="00925751"/>
    <w:rsid w:val="009264F6"/>
    <w:rsid w:val="009267DE"/>
    <w:rsid w:val="00930741"/>
    <w:rsid w:val="00932AA3"/>
    <w:rsid w:val="00933C01"/>
    <w:rsid w:val="0093434A"/>
    <w:rsid w:val="00934774"/>
    <w:rsid w:val="00940AB8"/>
    <w:rsid w:val="009422E0"/>
    <w:rsid w:val="009451AB"/>
    <w:rsid w:val="009452ED"/>
    <w:rsid w:val="009477CF"/>
    <w:rsid w:val="00950AF2"/>
    <w:rsid w:val="0095346A"/>
    <w:rsid w:val="00956C31"/>
    <w:rsid w:val="009635DD"/>
    <w:rsid w:val="009638C8"/>
    <w:rsid w:val="00964B5F"/>
    <w:rsid w:val="009714AE"/>
    <w:rsid w:val="00971E56"/>
    <w:rsid w:val="00972444"/>
    <w:rsid w:val="00982CD6"/>
    <w:rsid w:val="009834E3"/>
    <w:rsid w:val="0098367E"/>
    <w:rsid w:val="00990DAA"/>
    <w:rsid w:val="009930AD"/>
    <w:rsid w:val="00993C67"/>
    <w:rsid w:val="00995BB4"/>
    <w:rsid w:val="009964A7"/>
    <w:rsid w:val="009A6CED"/>
    <w:rsid w:val="009B2BAA"/>
    <w:rsid w:val="009B343A"/>
    <w:rsid w:val="009B3771"/>
    <w:rsid w:val="009B644C"/>
    <w:rsid w:val="009B6728"/>
    <w:rsid w:val="009B7E08"/>
    <w:rsid w:val="009C2BE6"/>
    <w:rsid w:val="009C3AF8"/>
    <w:rsid w:val="009C4D53"/>
    <w:rsid w:val="009D068C"/>
    <w:rsid w:val="009D3F7C"/>
    <w:rsid w:val="009D468F"/>
    <w:rsid w:val="009E08EF"/>
    <w:rsid w:val="009E1754"/>
    <w:rsid w:val="009E425A"/>
    <w:rsid w:val="009E6EFB"/>
    <w:rsid w:val="009F10BF"/>
    <w:rsid w:val="009F1B86"/>
    <w:rsid w:val="009F4A1E"/>
    <w:rsid w:val="009F70B6"/>
    <w:rsid w:val="009F74C3"/>
    <w:rsid w:val="00A00D06"/>
    <w:rsid w:val="00A01395"/>
    <w:rsid w:val="00A02894"/>
    <w:rsid w:val="00A02903"/>
    <w:rsid w:val="00A03629"/>
    <w:rsid w:val="00A06BD9"/>
    <w:rsid w:val="00A1475E"/>
    <w:rsid w:val="00A1670A"/>
    <w:rsid w:val="00A17036"/>
    <w:rsid w:val="00A214DD"/>
    <w:rsid w:val="00A2592F"/>
    <w:rsid w:val="00A30D67"/>
    <w:rsid w:val="00A33601"/>
    <w:rsid w:val="00A34163"/>
    <w:rsid w:val="00A40AD1"/>
    <w:rsid w:val="00A43EC6"/>
    <w:rsid w:val="00A44FC4"/>
    <w:rsid w:val="00A523B3"/>
    <w:rsid w:val="00A557E9"/>
    <w:rsid w:val="00A5634E"/>
    <w:rsid w:val="00A61498"/>
    <w:rsid w:val="00A677C2"/>
    <w:rsid w:val="00A70AF2"/>
    <w:rsid w:val="00A71C7A"/>
    <w:rsid w:val="00A72B69"/>
    <w:rsid w:val="00A82584"/>
    <w:rsid w:val="00A938C6"/>
    <w:rsid w:val="00A93BF9"/>
    <w:rsid w:val="00A96F04"/>
    <w:rsid w:val="00AA2164"/>
    <w:rsid w:val="00AA3723"/>
    <w:rsid w:val="00AA6EF2"/>
    <w:rsid w:val="00AA7A16"/>
    <w:rsid w:val="00AB10FD"/>
    <w:rsid w:val="00AB304E"/>
    <w:rsid w:val="00AB4BB5"/>
    <w:rsid w:val="00AB7D7A"/>
    <w:rsid w:val="00AC0C40"/>
    <w:rsid w:val="00AC19FB"/>
    <w:rsid w:val="00AC3DAD"/>
    <w:rsid w:val="00AC4162"/>
    <w:rsid w:val="00AC4B98"/>
    <w:rsid w:val="00AD2DA5"/>
    <w:rsid w:val="00AD3F67"/>
    <w:rsid w:val="00AD7162"/>
    <w:rsid w:val="00AD73E6"/>
    <w:rsid w:val="00AD7DC1"/>
    <w:rsid w:val="00AE0CB6"/>
    <w:rsid w:val="00AE225F"/>
    <w:rsid w:val="00AE5CAD"/>
    <w:rsid w:val="00AE62E9"/>
    <w:rsid w:val="00AE67FC"/>
    <w:rsid w:val="00AE752F"/>
    <w:rsid w:val="00AF15A5"/>
    <w:rsid w:val="00B033AA"/>
    <w:rsid w:val="00B05B64"/>
    <w:rsid w:val="00B06124"/>
    <w:rsid w:val="00B13634"/>
    <w:rsid w:val="00B13855"/>
    <w:rsid w:val="00B1435F"/>
    <w:rsid w:val="00B14733"/>
    <w:rsid w:val="00B15D68"/>
    <w:rsid w:val="00B16633"/>
    <w:rsid w:val="00B17243"/>
    <w:rsid w:val="00B21CBC"/>
    <w:rsid w:val="00B226B4"/>
    <w:rsid w:val="00B24056"/>
    <w:rsid w:val="00B24C9D"/>
    <w:rsid w:val="00B27F01"/>
    <w:rsid w:val="00B3108B"/>
    <w:rsid w:val="00B31D37"/>
    <w:rsid w:val="00B32156"/>
    <w:rsid w:val="00B3323B"/>
    <w:rsid w:val="00B33259"/>
    <w:rsid w:val="00B33B45"/>
    <w:rsid w:val="00B345F6"/>
    <w:rsid w:val="00B35F66"/>
    <w:rsid w:val="00B36F3B"/>
    <w:rsid w:val="00B4023A"/>
    <w:rsid w:val="00B423FB"/>
    <w:rsid w:val="00B470E6"/>
    <w:rsid w:val="00B47C63"/>
    <w:rsid w:val="00B54F67"/>
    <w:rsid w:val="00B62B77"/>
    <w:rsid w:val="00B63B11"/>
    <w:rsid w:val="00B66231"/>
    <w:rsid w:val="00B6665B"/>
    <w:rsid w:val="00B71A0C"/>
    <w:rsid w:val="00B76581"/>
    <w:rsid w:val="00B76F01"/>
    <w:rsid w:val="00B77279"/>
    <w:rsid w:val="00B77EA4"/>
    <w:rsid w:val="00B804E6"/>
    <w:rsid w:val="00B80DDC"/>
    <w:rsid w:val="00B82D65"/>
    <w:rsid w:val="00B845EB"/>
    <w:rsid w:val="00B8545D"/>
    <w:rsid w:val="00B90186"/>
    <w:rsid w:val="00B901B1"/>
    <w:rsid w:val="00B9132B"/>
    <w:rsid w:val="00B943C8"/>
    <w:rsid w:val="00B943F0"/>
    <w:rsid w:val="00B94C6F"/>
    <w:rsid w:val="00B94FAA"/>
    <w:rsid w:val="00B964A2"/>
    <w:rsid w:val="00B97C09"/>
    <w:rsid w:val="00BA03DE"/>
    <w:rsid w:val="00BA06D3"/>
    <w:rsid w:val="00BA5DF9"/>
    <w:rsid w:val="00BA7498"/>
    <w:rsid w:val="00BB28E9"/>
    <w:rsid w:val="00BB3E2F"/>
    <w:rsid w:val="00BB65D0"/>
    <w:rsid w:val="00BC1CBF"/>
    <w:rsid w:val="00BC2AF3"/>
    <w:rsid w:val="00BC385D"/>
    <w:rsid w:val="00BC3FB6"/>
    <w:rsid w:val="00BC737D"/>
    <w:rsid w:val="00BD0C01"/>
    <w:rsid w:val="00BD1C5D"/>
    <w:rsid w:val="00BD256D"/>
    <w:rsid w:val="00BD2EF9"/>
    <w:rsid w:val="00BD7A15"/>
    <w:rsid w:val="00BE3EDA"/>
    <w:rsid w:val="00BE49D2"/>
    <w:rsid w:val="00BE60DF"/>
    <w:rsid w:val="00BE7112"/>
    <w:rsid w:val="00BF2626"/>
    <w:rsid w:val="00BF35BC"/>
    <w:rsid w:val="00BF6BC6"/>
    <w:rsid w:val="00C0433D"/>
    <w:rsid w:val="00C0440D"/>
    <w:rsid w:val="00C05016"/>
    <w:rsid w:val="00C075B1"/>
    <w:rsid w:val="00C125EC"/>
    <w:rsid w:val="00C22BA1"/>
    <w:rsid w:val="00C22EC0"/>
    <w:rsid w:val="00C22EC3"/>
    <w:rsid w:val="00C23D4F"/>
    <w:rsid w:val="00C24E32"/>
    <w:rsid w:val="00C30F81"/>
    <w:rsid w:val="00C32DBF"/>
    <w:rsid w:val="00C34988"/>
    <w:rsid w:val="00C34A99"/>
    <w:rsid w:val="00C34C1E"/>
    <w:rsid w:val="00C36820"/>
    <w:rsid w:val="00C373F3"/>
    <w:rsid w:val="00C37B8E"/>
    <w:rsid w:val="00C52481"/>
    <w:rsid w:val="00C60B1B"/>
    <w:rsid w:val="00C63CF5"/>
    <w:rsid w:val="00C64C0C"/>
    <w:rsid w:val="00C64E94"/>
    <w:rsid w:val="00C6589F"/>
    <w:rsid w:val="00C66A81"/>
    <w:rsid w:val="00C70BA1"/>
    <w:rsid w:val="00C719C8"/>
    <w:rsid w:val="00C71A59"/>
    <w:rsid w:val="00C73C06"/>
    <w:rsid w:val="00C740E0"/>
    <w:rsid w:val="00C75078"/>
    <w:rsid w:val="00C7750D"/>
    <w:rsid w:val="00C8097C"/>
    <w:rsid w:val="00C80EBF"/>
    <w:rsid w:val="00C825A4"/>
    <w:rsid w:val="00C82F08"/>
    <w:rsid w:val="00C87B00"/>
    <w:rsid w:val="00C92458"/>
    <w:rsid w:val="00C935A7"/>
    <w:rsid w:val="00C93C80"/>
    <w:rsid w:val="00C93CD7"/>
    <w:rsid w:val="00CA0848"/>
    <w:rsid w:val="00CA3BE3"/>
    <w:rsid w:val="00CA480B"/>
    <w:rsid w:val="00CA4A8E"/>
    <w:rsid w:val="00CA5ED0"/>
    <w:rsid w:val="00CA6196"/>
    <w:rsid w:val="00CA6BDD"/>
    <w:rsid w:val="00CA7D80"/>
    <w:rsid w:val="00CA7F4F"/>
    <w:rsid w:val="00CB2362"/>
    <w:rsid w:val="00CB2D43"/>
    <w:rsid w:val="00CB4BE7"/>
    <w:rsid w:val="00CB5338"/>
    <w:rsid w:val="00CB5F9E"/>
    <w:rsid w:val="00CC183C"/>
    <w:rsid w:val="00CC1E01"/>
    <w:rsid w:val="00CC352D"/>
    <w:rsid w:val="00CC6ED8"/>
    <w:rsid w:val="00CC7D72"/>
    <w:rsid w:val="00CD20F6"/>
    <w:rsid w:val="00CD45BA"/>
    <w:rsid w:val="00CD6366"/>
    <w:rsid w:val="00CD6FBE"/>
    <w:rsid w:val="00CD71DB"/>
    <w:rsid w:val="00CE001C"/>
    <w:rsid w:val="00CE1720"/>
    <w:rsid w:val="00CE24AB"/>
    <w:rsid w:val="00CE2754"/>
    <w:rsid w:val="00CE2892"/>
    <w:rsid w:val="00CE39F5"/>
    <w:rsid w:val="00CE406C"/>
    <w:rsid w:val="00CE5F9F"/>
    <w:rsid w:val="00CF0F04"/>
    <w:rsid w:val="00CF20EF"/>
    <w:rsid w:val="00CF3A19"/>
    <w:rsid w:val="00CF41C0"/>
    <w:rsid w:val="00CF5F38"/>
    <w:rsid w:val="00D027B8"/>
    <w:rsid w:val="00D0282B"/>
    <w:rsid w:val="00D04663"/>
    <w:rsid w:val="00D07DDD"/>
    <w:rsid w:val="00D13B8E"/>
    <w:rsid w:val="00D14648"/>
    <w:rsid w:val="00D21268"/>
    <w:rsid w:val="00D2129C"/>
    <w:rsid w:val="00D26688"/>
    <w:rsid w:val="00D307E6"/>
    <w:rsid w:val="00D311AF"/>
    <w:rsid w:val="00D31327"/>
    <w:rsid w:val="00D34031"/>
    <w:rsid w:val="00D34E6F"/>
    <w:rsid w:val="00D365F3"/>
    <w:rsid w:val="00D36E23"/>
    <w:rsid w:val="00D370E3"/>
    <w:rsid w:val="00D4169C"/>
    <w:rsid w:val="00D4344B"/>
    <w:rsid w:val="00D4506E"/>
    <w:rsid w:val="00D459FB"/>
    <w:rsid w:val="00D5200F"/>
    <w:rsid w:val="00D55A24"/>
    <w:rsid w:val="00D567CC"/>
    <w:rsid w:val="00D56BCA"/>
    <w:rsid w:val="00D63A92"/>
    <w:rsid w:val="00D645AA"/>
    <w:rsid w:val="00D6540F"/>
    <w:rsid w:val="00D65929"/>
    <w:rsid w:val="00D67E69"/>
    <w:rsid w:val="00D70280"/>
    <w:rsid w:val="00D74748"/>
    <w:rsid w:val="00D76C29"/>
    <w:rsid w:val="00D82DA7"/>
    <w:rsid w:val="00D84A3C"/>
    <w:rsid w:val="00D86437"/>
    <w:rsid w:val="00D8663E"/>
    <w:rsid w:val="00D9141B"/>
    <w:rsid w:val="00D91DCD"/>
    <w:rsid w:val="00D92255"/>
    <w:rsid w:val="00D95964"/>
    <w:rsid w:val="00D974A9"/>
    <w:rsid w:val="00DA43CA"/>
    <w:rsid w:val="00DA55DB"/>
    <w:rsid w:val="00DA5959"/>
    <w:rsid w:val="00DB0993"/>
    <w:rsid w:val="00DB3566"/>
    <w:rsid w:val="00DB442E"/>
    <w:rsid w:val="00DB7D15"/>
    <w:rsid w:val="00DC1C46"/>
    <w:rsid w:val="00DC6352"/>
    <w:rsid w:val="00DD005A"/>
    <w:rsid w:val="00DD0362"/>
    <w:rsid w:val="00DD173F"/>
    <w:rsid w:val="00DD357E"/>
    <w:rsid w:val="00DD3C96"/>
    <w:rsid w:val="00DD4036"/>
    <w:rsid w:val="00DD48EE"/>
    <w:rsid w:val="00DD5132"/>
    <w:rsid w:val="00DD5198"/>
    <w:rsid w:val="00DD52B5"/>
    <w:rsid w:val="00DD5404"/>
    <w:rsid w:val="00DD7594"/>
    <w:rsid w:val="00DE06B8"/>
    <w:rsid w:val="00DE3051"/>
    <w:rsid w:val="00DF169F"/>
    <w:rsid w:val="00DF1BE1"/>
    <w:rsid w:val="00DF2422"/>
    <w:rsid w:val="00DF2C4F"/>
    <w:rsid w:val="00DF2C5B"/>
    <w:rsid w:val="00DF35A9"/>
    <w:rsid w:val="00DF5251"/>
    <w:rsid w:val="00E01EE5"/>
    <w:rsid w:val="00E03125"/>
    <w:rsid w:val="00E05787"/>
    <w:rsid w:val="00E05BD2"/>
    <w:rsid w:val="00E05CBC"/>
    <w:rsid w:val="00E138C1"/>
    <w:rsid w:val="00E17C6C"/>
    <w:rsid w:val="00E2085B"/>
    <w:rsid w:val="00E236E7"/>
    <w:rsid w:val="00E23A16"/>
    <w:rsid w:val="00E311B1"/>
    <w:rsid w:val="00E3415C"/>
    <w:rsid w:val="00E356C7"/>
    <w:rsid w:val="00E36F4E"/>
    <w:rsid w:val="00E37AD2"/>
    <w:rsid w:val="00E47BE4"/>
    <w:rsid w:val="00E53F58"/>
    <w:rsid w:val="00E560B3"/>
    <w:rsid w:val="00E5697C"/>
    <w:rsid w:val="00E611E6"/>
    <w:rsid w:val="00E6202C"/>
    <w:rsid w:val="00E64325"/>
    <w:rsid w:val="00E64F96"/>
    <w:rsid w:val="00E672CE"/>
    <w:rsid w:val="00E67E46"/>
    <w:rsid w:val="00E7000D"/>
    <w:rsid w:val="00E721E7"/>
    <w:rsid w:val="00E722DA"/>
    <w:rsid w:val="00E86187"/>
    <w:rsid w:val="00E868AB"/>
    <w:rsid w:val="00E86A47"/>
    <w:rsid w:val="00E87F1B"/>
    <w:rsid w:val="00E90A9F"/>
    <w:rsid w:val="00E90E7C"/>
    <w:rsid w:val="00E92076"/>
    <w:rsid w:val="00E93DDC"/>
    <w:rsid w:val="00E95CF4"/>
    <w:rsid w:val="00E961F6"/>
    <w:rsid w:val="00EA1722"/>
    <w:rsid w:val="00EA1E8A"/>
    <w:rsid w:val="00EA2100"/>
    <w:rsid w:val="00EA7997"/>
    <w:rsid w:val="00EB07CE"/>
    <w:rsid w:val="00EB229F"/>
    <w:rsid w:val="00EB23BE"/>
    <w:rsid w:val="00EB2A26"/>
    <w:rsid w:val="00EB4886"/>
    <w:rsid w:val="00EB4F7E"/>
    <w:rsid w:val="00EB558F"/>
    <w:rsid w:val="00EB600F"/>
    <w:rsid w:val="00EB7C51"/>
    <w:rsid w:val="00ED6184"/>
    <w:rsid w:val="00EE1B6A"/>
    <w:rsid w:val="00EE2E0A"/>
    <w:rsid w:val="00EE35E7"/>
    <w:rsid w:val="00EF31B4"/>
    <w:rsid w:val="00EF5ACC"/>
    <w:rsid w:val="00EF6EC1"/>
    <w:rsid w:val="00F04AC2"/>
    <w:rsid w:val="00F0539E"/>
    <w:rsid w:val="00F123B1"/>
    <w:rsid w:val="00F13CCF"/>
    <w:rsid w:val="00F15162"/>
    <w:rsid w:val="00F151E5"/>
    <w:rsid w:val="00F158C5"/>
    <w:rsid w:val="00F21B9F"/>
    <w:rsid w:val="00F24691"/>
    <w:rsid w:val="00F35188"/>
    <w:rsid w:val="00F3773F"/>
    <w:rsid w:val="00F4026C"/>
    <w:rsid w:val="00F42EE3"/>
    <w:rsid w:val="00F455D4"/>
    <w:rsid w:val="00F50890"/>
    <w:rsid w:val="00F55213"/>
    <w:rsid w:val="00F555CC"/>
    <w:rsid w:val="00F56AAF"/>
    <w:rsid w:val="00F57975"/>
    <w:rsid w:val="00F60ADA"/>
    <w:rsid w:val="00F66E32"/>
    <w:rsid w:val="00F6752C"/>
    <w:rsid w:val="00F7194C"/>
    <w:rsid w:val="00F71A0B"/>
    <w:rsid w:val="00F8400A"/>
    <w:rsid w:val="00F86777"/>
    <w:rsid w:val="00F86E7C"/>
    <w:rsid w:val="00F8720E"/>
    <w:rsid w:val="00F92069"/>
    <w:rsid w:val="00F953E2"/>
    <w:rsid w:val="00F968E4"/>
    <w:rsid w:val="00FA166D"/>
    <w:rsid w:val="00FA2603"/>
    <w:rsid w:val="00FA2CFC"/>
    <w:rsid w:val="00FA2ED8"/>
    <w:rsid w:val="00FA53AD"/>
    <w:rsid w:val="00FA5B42"/>
    <w:rsid w:val="00FA7910"/>
    <w:rsid w:val="00FB5020"/>
    <w:rsid w:val="00FB53DB"/>
    <w:rsid w:val="00FC4453"/>
    <w:rsid w:val="00FC453B"/>
    <w:rsid w:val="00FC50CD"/>
    <w:rsid w:val="00FC58E8"/>
    <w:rsid w:val="00FD0E6B"/>
    <w:rsid w:val="00FD5168"/>
    <w:rsid w:val="00FD63FD"/>
    <w:rsid w:val="00FE18C7"/>
    <w:rsid w:val="00FE31A8"/>
    <w:rsid w:val="00FE51CA"/>
    <w:rsid w:val="00FF0B71"/>
    <w:rsid w:val="00FF559E"/>
    <w:rsid w:val="00FF7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BEBF5D12-F408-4DCB-A131-0C000915D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Pr>
      <w:color w:val="000000"/>
    </w:rPr>
  </w:style>
  <w:style w:type="paragraph" w:styleId="1">
    <w:name w:val="heading 1"/>
    <w:aliases w:val="H1,.,Название спецификации,h:1,h:1app,TF-Overskrift 1,H11,R1,Titre 0,Section"/>
    <w:basedOn w:val="a1"/>
    <w:next w:val="a1"/>
    <w:link w:val="10"/>
    <w:uiPriority w:val="9"/>
    <w:qFormat/>
    <w:rsid w:val="0089540C"/>
    <w:pPr>
      <w:keepNext/>
      <w:autoSpaceDE w:val="0"/>
      <w:autoSpaceDN w:val="0"/>
      <w:adjustRightInd w:val="0"/>
      <w:jc w:val="center"/>
      <w:outlineLvl w:val="0"/>
    </w:pPr>
    <w:rPr>
      <w:rFonts w:ascii="Times New Roman" w:eastAsia="Times New Roman" w:hAnsi="Times New Roman" w:cs="Times New Roman"/>
      <w:b/>
      <w:color w:val="auto"/>
      <w:sz w:val="22"/>
      <w:szCs w:val="20"/>
      <w:lang w:val="en-US" w:eastAsia="en-US" w:bidi="ar-SA"/>
    </w:rPr>
  </w:style>
  <w:style w:type="paragraph" w:styleId="20">
    <w:name w:val="heading 2"/>
    <w:aliases w:val="contract,H2,h2,2,Numbered text 3,heading 2,21,22,211,h:2,h:2app,T2,TF-Overskrit 2,Title2,ITT t2,PA Major Section,TE Heading 2,Livello 2,R2,H21,heading 2+ Indent: Left 0.25 in,título 2,TITRE 2,1st level heading,l2,level 2 no toc,A,2nd level"/>
    <w:basedOn w:val="a1"/>
    <w:next w:val="a1"/>
    <w:link w:val="21"/>
    <w:uiPriority w:val="9"/>
    <w:qFormat/>
    <w:rsid w:val="0089540C"/>
    <w:pPr>
      <w:keepNext/>
      <w:widowControl/>
      <w:spacing w:before="240" w:after="60"/>
      <w:outlineLvl w:val="1"/>
    </w:pPr>
    <w:rPr>
      <w:rFonts w:ascii="Arial" w:eastAsia="Times New Roman" w:hAnsi="Arial" w:cs="Arial"/>
      <w:b/>
      <w:bCs/>
      <w:i/>
      <w:iCs/>
      <w:color w:val="auto"/>
      <w:sz w:val="28"/>
      <w:szCs w:val="28"/>
      <w:lang w:bidi="ar-SA"/>
    </w:rPr>
  </w:style>
  <w:style w:type="paragraph" w:styleId="3">
    <w:name w:val="heading 3"/>
    <w:basedOn w:val="a1"/>
    <w:next w:val="a1"/>
    <w:link w:val="30"/>
    <w:uiPriority w:val="9"/>
    <w:qFormat/>
    <w:rsid w:val="0089540C"/>
    <w:pPr>
      <w:keepNext/>
      <w:widowControl/>
      <w:spacing w:before="240" w:after="60"/>
      <w:outlineLvl w:val="2"/>
    </w:pPr>
    <w:rPr>
      <w:rFonts w:ascii="Arial" w:eastAsia="Times New Roman" w:hAnsi="Arial" w:cs="Arial"/>
      <w:b/>
      <w:bCs/>
      <w:color w:val="auto"/>
      <w:sz w:val="26"/>
      <w:szCs w:val="26"/>
      <w:lang w:bidi="ar-SA"/>
    </w:rPr>
  </w:style>
  <w:style w:type="paragraph" w:styleId="4">
    <w:name w:val="heading 4"/>
    <w:basedOn w:val="a1"/>
    <w:next w:val="a1"/>
    <w:link w:val="40"/>
    <w:uiPriority w:val="9"/>
    <w:qFormat/>
    <w:rsid w:val="0089540C"/>
    <w:pPr>
      <w:keepNext/>
      <w:widowControl/>
      <w:outlineLvl w:val="3"/>
    </w:pPr>
    <w:rPr>
      <w:rFonts w:ascii="Times New Roman" w:eastAsia="Times New Roman" w:hAnsi="Times New Roman" w:cs="Times New Roman"/>
      <w:b/>
      <w:bCs/>
      <w:iCs/>
      <w:color w:val="auto"/>
      <w:spacing w:val="-2"/>
      <w:szCs w:val="20"/>
      <w:lang w:bidi="ar-SA"/>
    </w:rPr>
  </w:style>
  <w:style w:type="paragraph" w:styleId="5">
    <w:name w:val="heading 5"/>
    <w:basedOn w:val="a1"/>
    <w:next w:val="a1"/>
    <w:link w:val="50"/>
    <w:uiPriority w:val="9"/>
    <w:qFormat/>
    <w:rsid w:val="0089540C"/>
    <w:pPr>
      <w:widowControl/>
      <w:suppressAutoHyphens/>
      <w:spacing w:before="240" w:after="60" w:line="276" w:lineRule="auto"/>
      <w:outlineLvl w:val="4"/>
    </w:pPr>
    <w:rPr>
      <w:rFonts w:ascii="Calibri" w:eastAsia="Times New Roman" w:hAnsi="Calibri" w:cs="Times New Roman"/>
      <w:b/>
      <w:bCs/>
      <w:i/>
      <w:iCs/>
      <w:color w:val="auto"/>
      <w:kern w:val="1"/>
      <w:sz w:val="26"/>
      <w:szCs w:val="26"/>
      <w:lang w:eastAsia="ar-SA" w:bidi="ar-SA"/>
    </w:rPr>
  </w:style>
  <w:style w:type="paragraph" w:styleId="6">
    <w:name w:val="heading 6"/>
    <w:basedOn w:val="a1"/>
    <w:next w:val="a1"/>
    <w:link w:val="60"/>
    <w:uiPriority w:val="9"/>
    <w:qFormat/>
    <w:rsid w:val="0089540C"/>
    <w:pPr>
      <w:widowControl/>
      <w:suppressAutoHyphens/>
      <w:spacing w:before="240" w:after="60" w:line="276" w:lineRule="auto"/>
      <w:outlineLvl w:val="5"/>
    </w:pPr>
    <w:rPr>
      <w:rFonts w:ascii="Times New Roman" w:eastAsia="Times New Roman" w:hAnsi="Times New Roman" w:cs="Times New Roman"/>
      <w:b/>
      <w:bCs/>
      <w:color w:val="auto"/>
      <w:kern w:val="1"/>
      <w:sz w:val="22"/>
      <w:szCs w:val="22"/>
      <w:lang w:eastAsia="ar-SA" w:bidi="ar-SA"/>
    </w:rPr>
  </w:style>
  <w:style w:type="paragraph" w:styleId="7">
    <w:name w:val="heading 7"/>
    <w:basedOn w:val="a1"/>
    <w:next w:val="a1"/>
    <w:link w:val="70"/>
    <w:uiPriority w:val="99"/>
    <w:qFormat/>
    <w:rsid w:val="0089540C"/>
    <w:pPr>
      <w:widowControl/>
      <w:suppressAutoHyphens/>
      <w:spacing w:before="240" w:after="60" w:line="276" w:lineRule="auto"/>
      <w:outlineLvl w:val="6"/>
    </w:pPr>
    <w:rPr>
      <w:rFonts w:ascii="Calibri" w:eastAsia="Times New Roman" w:hAnsi="Calibri" w:cs="Times New Roman"/>
      <w:color w:val="auto"/>
      <w:kern w:val="1"/>
      <w:lang w:eastAsia="ar-SA" w:bidi="ar-SA"/>
    </w:rPr>
  </w:style>
  <w:style w:type="paragraph" w:styleId="8">
    <w:name w:val="heading 8"/>
    <w:basedOn w:val="a1"/>
    <w:next w:val="a1"/>
    <w:link w:val="80"/>
    <w:uiPriority w:val="9"/>
    <w:qFormat/>
    <w:rsid w:val="0089540C"/>
    <w:pPr>
      <w:keepNext/>
      <w:widowControl/>
      <w:jc w:val="center"/>
      <w:outlineLvl w:val="7"/>
    </w:pPr>
    <w:rPr>
      <w:rFonts w:ascii="Times New Roman" w:eastAsia="Times New Roman" w:hAnsi="Times New Roman" w:cs="Times New Roman"/>
      <w:b/>
      <w:color w:val="auto"/>
      <w:szCs w:val="20"/>
      <w:lang w:bidi="ar-SA"/>
    </w:rPr>
  </w:style>
  <w:style w:type="paragraph" w:styleId="9">
    <w:name w:val="heading 9"/>
    <w:basedOn w:val="a1"/>
    <w:next w:val="a1"/>
    <w:link w:val="90"/>
    <w:uiPriority w:val="9"/>
    <w:qFormat/>
    <w:rsid w:val="0089540C"/>
    <w:pPr>
      <w:widowControl/>
      <w:suppressAutoHyphens/>
      <w:spacing w:before="240" w:after="60" w:line="276" w:lineRule="auto"/>
      <w:outlineLvl w:val="8"/>
    </w:pPr>
    <w:rPr>
      <w:rFonts w:ascii="Arial" w:eastAsia="Times New Roman" w:hAnsi="Arial" w:cs="Arial"/>
      <w:color w:val="auto"/>
      <w:kern w:val="1"/>
      <w:sz w:val="22"/>
      <w:szCs w:val="22"/>
      <w:lang w:eastAsia="ar-SA"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Pr>
      <w:color w:val="0066CC"/>
      <w:u w:val="single"/>
    </w:rPr>
  </w:style>
  <w:style w:type="character" w:customStyle="1" w:styleId="Bodytext2">
    <w:name w:val="Body text (2)_"/>
    <w:basedOn w:val="a2"/>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Headerorfooter">
    <w:name w:val="Header or footer_"/>
    <w:basedOn w:val="a2"/>
    <w:link w:val="Headerorfooter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FranklinGothicMedium30pt">
    <w:name w:val="Header or footer + Franklin Gothic Medium;30 pt"/>
    <w:basedOn w:val="Headerorfooter"/>
    <w:rPr>
      <w:rFonts w:ascii="Franklin Gothic Medium" w:eastAsia="Franklin Gothic Medium" w:hAnsi="Franklin Gothic Medium" w:cs="Franklin Gothic Medium"/>
      <w:b w:val="0"/>
      <w:bCs w:val="0"/>
      <w:i w:val="0"/>
      <w:iCs w:val="0"/>
      <w:smallCaps w:val="0"/>
      <w:strike w:val="0"/>
      <w:color w:val="000000"/>
      <w:spacing w:val="0"/>
      <w:w w:val="100"/>
      <w:position w:val="0"/>
      <w:sz w:val="60"/>
      <w:szCs w:val="60"/>
      <w:u w:val="none"/>
      <w:lang w:val="ru-RU" w:eastAsia="ru-RU" w:bidi="ru-RU"/>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Heading1">
    <w:name w:val="Heading #1_"/>
    <w:basedOn w:val="a2"/>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a2"/>
    <w:link w:val="Bodytext30"/>
    <w:rPr>
      <w:rFonts w:ascii="Times New Roman" w:eastAsia="Times New Roman" w:hAnsi="Times New Roman" w:cs="Times New Roman"/>
      <w:b w:val="0"/>
      <w:bCs w:val="0"/>
      <w:i w:val="0"/>
      <w:iCs w:val="0"/>
      <w:smallCaps w:val="0"/>
      <w:strike w:val="0"/>
      <w:sz w:val="24"/>
      <w:szCs w:val="24"/>
      <w:u w:val="none"/>
    </w:rPr>
  </w:style>
  <w:style w:type="character" w:customStyle="1" w:styleId="Bodytext31">
    <w:name w:val="Body text (3)"/>
    <w:basedOn w:val="Bodytext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4">
    <w:name w:val="Body text (4)_"/>
    <w:basedOn w:val="a2"/>
    <w:link w:val="Bodytext40"/>
    <w:rPr>
      <w:rFonts w:ascii="Calibri" w:eastAsia="Calibri" w:hAnsi="Calibri" w:cs="Calibri"/>
      <w:b w:val="0"/>
      <w:bCs w:val="0"/>
      <w:i w:val="0"/>
      <w:iCs w:val="0"/>
      <w:smallCaps w:val="0"/>
      <w:strike w:val="0"/>
      <w:sz w:val="26"/>
      <w:szCs w:val="26"/>
      <w:u w:val="none"/>
    </w:rPr>
  </w:style>
  <w:style w:type="character" w:customStyle="1" w:styleId="Bodytext5">
    <w:name w:val="Body text (5)_"/>
    <w:basedOn w:val="a2"/>
    <w:link w:val="Bodytext50"/>
    <w:rPr>
      <w:rFonts w:ascii="Calibri" w:eastAsia="Calibri" w:hAnsi="Calibri" w:cs="Calibri"/>
      <w:b w:val="0"/>
      <w:bCs w:val="0"/>
      <w:i w:val="0"/>
      <w:iCs w:val="0"/>
      <w:smallCaps w:val="0"/>
      <w:strike w:val="0"/>
      <w:sz w:val="28"/>
      <w:szCs w:val="28"/>
      <w:u w:val="none"/>
    </w:rPr>
  </w:style>
  <w:style w:type="character" w:customStyle="1" w:styleId="PicturecaptionExact">
    <w:name w:val="Picture caption Exact"/>
    <w:basedOn w:val="a2"/>
    <w:link w:val="Picturecaption"/>
    <w:rPr>
      <w:rFonts w:ascii="Times New Roman" w:eastAsia="Times New Roman" w:hAnsi="Times New Roman" w:cs="Times New Roman"/>
      <w:b w:val="0"/>
      <w:bCs w:val="0"/>
      <w:i w:val="0"/>
      <w:iCs w:val="0"/>
      <w:smallCaps w:val="0"/>
      <w:strike w:val="0"/>
      <w:sz w:val="26"/>
      <w:szCs w:val="26"/>
      <w:u w:val="none"/>
    </w:rPr>
  </w:style>
  <w:style w:type="character" w:customStyle="1" w:styleId="Bodytext6">
    <w:name w:val="Body text (6)_"/>
    <w:basedOn w:val="a2"/>
    <w:link w:val="Bodytext60"/>
    <w:rPr>
      <w:rFonts w:ascii="Times New Roman" w:eastAsia="Times New Roman" w:hAnsi="Times New Roman" w:cs="Times New Roman"/>
      <w:b/>
      <w:bCs/>
      <w:i w:val="0"/>
      <w:iCs w:val="0"/>
      <w:smallCaps w:val="0"/>
      <w:strike w:val="0"/>
      <w:sz w:val="26"/>
      <w:szCs w:val="26"/>
      <w:u w:val="none"/>
    </w:rPr>
  </w:style>
  <w:style w:type="character" w:customStyle="1" w:styleId="Bodytext6NotBoldItalic">
    <w:name w:val="Body text (6) + Not Bold;Italic"/>
    <w:basedOn w:val="Bodytext6"/>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Bodytext612pt">
    <w:name w:val="Body text (6) + 12 p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HeaderorfooterGeorgia4ptSpacing0pt">
    <w:name w:val="Header or footer + Georgia;4 pt;Spacing 0 pt"/>
    <w:basedOn w:val="Headerorfooter"/>
    <w:rPr>
      <w:rFonts w:ascii="Georgia" w:eastAsia="Georgia" w:hAnsi="Georgia" w:cs="Georgia"/>
      <w:b w:val="0"/>
      <w:bCs w:val="0"/>
      <w:i w:val="0"/>
      <w:iCs w:val="0"/>
      <w:smallCaps w:val="0"/>
      <w:strike w:val="0"/>
      <w:color w:val="000000"/>
      <w:spacing w:val="-10"/>
      <w:w w:val="100"/>
      <w:position w:val="0"/>
      <w:sz w:val="8"/>
      <w:szCs w:val="8"/>
      <w:u w:val="none"/>
      <w:lang w:val="ru-RU" w:eastAsia="ru-RU" w:bidi="ru-RU"/>
    </w:rPr>
  </w:style>
  <w:style w:type="character" w:customStyle="1" w:styleId="HeaderorfooterGeorgia4ptSpacing0pt0">
    <w:name w:val="Header or footer + Georgia;4 pt;Spacing 0 pt"/>
    <w:basedOn w:val="Headerorfooter"/>
    <w:rPr>
      <w:rFonts w:ascii="Georgia" w:eastAsia="Georgia" w:hAnsi="Georgia" w:cs="Georgia"/>
      <w:b w:val="0"/>
      <w:bCs w:val="0"/>
      <w:i w:val="0"/>
      <w:iCs w:val="0"/>
      <w:smallCaps w:val="0"/>
      <w:strike w:val="0"/>
      <w:color w:val="000000"/>
      <w:spacing w:val="-10"/>
      <w:w w:val="100"/>
      <w:position w:val="0"/>
      <w:sz w:val="8"/>
      <w:szCs w:val="8"/>
      <w:u w:val="none"/>
      <w:lang w:val="ru-RU" w:eastAsia="ru-RU" w:bidi="ru-RU"/>
    </w:rPr>
  </w:style>
  <w:style w:type="character" w:customStyle="1" w:styleId="Bodytext6NotBold">
    <w:name w:val="Body text (6) + Not Bold"/>
    <w:basedOn w:val="Bodytext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105pt">
    <w:name w:val="Body text (2) + 10.5 pt"/>
    <w:basedOn w:val="Bodytext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Bodytext212pt">
    <w:name w:val="Body text (2) + 12 p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9pt">
    <w:name w:val="Body text (2) + 9 pt"/>
    <w:basedOn w:val="Bodytext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9pt0">
    <w:name w:val="Body text (2) + 9 pt"/>
    <w:basedOn w:val="Bodytext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CourierNew44ptItalic">
    <w:name w:val="Body text (2) + Courier New;44 pt;Italic"/>
    <w:basedOn w:val="Bodytext2"/>
    <w:rPr>
      <w:rFonts w:ascii="Courier New" w:eastAsia="Courier New" w:hAnsi="Courier New" w:cs="Courier New"/>
      <w:b w:val="0"/>
      <w:bCs w:val="0"/>
      <w:i/>
      <w:iCs/>
      <w:smallCaps w:val="0"/>
      <w:strike w:val="0"/>
      <w:color w:val="000000"/>
      <w:spacing w:val="0"/>
      <w:w w:val="100"/>
      <w:position w:val="0"/>
      <w:sz w:val="88"/>
      <w:szCs w:val="88"/>
      <w:u w:val="none"/>
      <w:lang w:val="ru-RU" w:eastAsia="ru-RU" w:bidi="ru-RU"/>
    </w:rPr>
  </w:style>
  <w:style w:type="character" w:customStyle="1" w:styleId="Bodytext2Exact">
    <w:name w:val="Body text (2) Exact"/>
    <w:basedOn w:val="a2"/>
    <w:rPr>
      <w:rFonts w:ascii="Times New Roman" w:eastAsia="Times New Roman" w:hAnsi="Times New Roman" w:cs="Times New Roman"/>
      <w:b w:val="0"/>
      <w:bCs w:val="0"/>
      <w:i w:val="0"/>
      <w:iCs w:val="0"/>
      <w:smallCaps w:val="0"/>
      <w:strike w:val="0"/>
      <w:sz w:val="26"/>
      <w:szCs w:val="26"/>
      <w:u w:val="none"/>
    </w:rPr>
  </w:style>
  <w:style w:type="paragraph" w:customStyle="1" w:styleId="Bodytext20">
    <w:name w:val="Body text (2)"/>
    <w:basedOn w:val="a1"/>
    <w:link w:val="Bodytext2"/>
    <w:pPr>
      <w:shd w:val="clear" w:color="auto" w:fill="FFFFFF"/>
      <w:spacing w:line="320" w:lineRule="exact"/>
      <w:jc w:val="both"/>
    </w:pPr>
    <w:rPr>
      <w:rFonts w:ascii="Times New Roman" w:eastAsia="Times New Roman" w:hAnsi="Times New Roman" w:cs="Times New Roman"/>
      <w:sz w:val="26"/>
      <w:szCs w:val="26"/>
    </w:rPr>
  </w:style>
  <w:style w:type="paragraph" w:customStyle="1" w:styleId="Headerorfooter0">
    <w:name w:val="Header or footer"/>
    <w:basedOn w:val="a1"/>
    <w:link w:val="Headerorfooter"/>
    <w:pPr>
      <w:shd w:val="clear" w:color="auto" w:fill="FFFFFF"/>
      <w:spacing w:line="0" w:lineRule="atLeast"/>
    </w:pPr>
    <w:rPr>
      <w:rFonts w:ascii="Times New Roman" w:eastAsia="Times New Roman" w:hAnsi="Times New Roman" w:cs="Times New Roman"/>
      <w:sz w:val="26"/>
      <w:szCs w:val="26"/>
    </w:rPr>
  </w:style>
  <w:style w:type="paragraph" w:customStyle="1" w:styleId="Heading10">
    <w:name w:val="Heading #1"/>
    <w:basedOn w:val="a1"/>
    <w:link w:val="Heading1"/>
    <w:pPr>
      <w:shd w:val="clear" w:color="auto" w:fill="FFFFFF"/>
      <w:spacing w:line="320" w:lineRule="exact"/>
      <w:ind w:firstLine="700"/>
      <w:jc w:val="both"/>
      <w:outlineLvl w:val="0"/>
    </w:pPr>
    <w:rPr>
      <w:rFonts w:ascii="Times New Roman" w:eastAsia="Times New Roman" w:hAnsi="Times New Roman" w:cs="Times New Roman"/>
      <w:b/>
      <w:bCs/>
      <w:sz w:val="26"/>
      <w:szCs w:val="26"/>
    </w:rPr>
  </w:style>
  <w:style w:type="paragraph" w:customStyle="1" w:styleId="Bodytext30">
    <w:name w:val="Body text (3)"/>
    <w:basedOn w:val="a1"/>
    <w:link w:val="Bodytext3"/>
    <w:pPr>
      <w:shd w:val="clear" w:color="auto" w:fill="FFFFFF"/>
      <w:spacing w:line="0" w:lineRule="atLeast"/>
    </w:pPr>
    <w:rPr>
      <w:rFonts w:ascii="Times New Roman" w:eastAsia="Times New Roman" w:hAnsi="Times New Roman" w:cs="Times New Roman"/>
    </w:rPr>
  </w:style>
  <w:style w:type="paragraph" w:customStyle="1" w:styleId="Bodytext40">
    <w:name w:val="Body text (4)"/>
    <w:basedOn w:val="a1"/>
    <w:link w:val="Bodytext4"/>
    <w:pPr>
      <w:shd w:val="clear" w:color="auto" w:fill="FFFFFF"/>
      <w:spacing w:line="338" w:lineRule="exact"/>
      <w:jc w:val="center"/>
    </w:pPr>
    <w:rPr>
      <w:rFonts w:ascii="Calibri" w:eastAsia="Calibri" w:hAnsi="Calibri" w:cs="Calibri"/>
      <w:sz w:val="26"/>
      <w:szCs w:val="26"/>
    </w:rPr>
  </w:style>
  <w:style w:type="paragraph" w:customStyle="1" w:styleId="Bodytext50">
    <w:name w:val="Body text (5)"/>
    <w:basedOn w:val="a1"/>
    <w:link w:val="Bodytext5"/>
    <w:pPr>
      <w:shd w:val="clear" w:color="auto" w:fill="FFFFFF"/>
      <w:spacing w:before="1800" w:after="300" w:line="335" w:lineRule="exact"/>
      <w:jc w:val="center"/>
    </w:pPr>
    <w:rPr>
      <w:rFonts w:ascii="Calibri" w:eastAsia="Calibri" w:hAnsi="Calibri" w:cs="Calibri"/>
      <w:sz w:val="28"/>
      <w:szCs w:val="28"/>
    </w:rPr>
  </w:style>
  <w:style w:type="paragraph" w:customStyle="1" w:styleId="Picturecaption">
    <w:name w:val="Picture caption"/>
    <w:basedOn w:val="a1"/>
    <w:link w:val="PicturecaptionExact"/>
    <w:pPr>
      <w:shd w:val="clear" w:color="auto" w:fill="FFFFFF"/>
      <w:spacing w:line="0" w:lineRule="atLeast"/>
    </w:pPr>
    <w:rPr>
      <w:rFonts w:ascii="Times New Roman" w:eastAsia="Times New Roman" w:hAnsi="Times New Roman" w:cs="Times New Roman"/>
      <w:sz w:val="26"/>
      <w:szCs w:val="26"/>
    </w:rPr>
  </w:style>
  <w:style w:type="paragraph" w:customStyle="1" w:styleId="Bodytext60">
    <w:name w:val="Body text (6)"/>
    <w:basedOn w:val="a1"/>
    <w:link w:val="Bodytext6"/>
    <w:pPr>
      <w:shd w:val="clear" w:color="auto" w:fill="FFFFFF"/>
      <w:spacing w:line="320" w:lineRule="exact"/>
      <w:jc w:val="center"/>
    </w:pPr>
    <w:rPr>
      <w:rFonts w:ascii="Times New Roman" w:eastAsia="Times New Roman" w:hAnsi="Times New Roman" w:cs="Times New Roman"/>
      <w:b/>
      <w:bCs/>
      <w:sz w:val="26"/>
      <w:szCs w:val="26"/>
    </w:rPr>
  </w:style>
  <w:style w:type="paragraph" w:styleId="a6">
    <w:name w:val="footer"/>
    <w:basedOn w:val="a1"/>
    <w:link w:val="a7"/>
    <w:uiPriority w:val="99"/>
    <w:unhideWhenUsed/>
    <w:rsid w:val="00330F57"/>
    <w:pPr>
      <w:tabs>
        <w:tab w:val="center" w:pos="4677"/>
        <w:tab w:val="right" w:pos="9355"/>
      </w:tabs>
    </w:pPr>
  </w:style>
  <w:style w:type="character" w:customStyle="1" w:styleId="a7">
    <w:name w:val="Нижний колонтитул Знак"/>
    <w:basedOn w:val="a2"/>
    <w:link w:val="a6"/>
    <w:uiPriority w:val="99"/>
    <w:rsid w:val="00330F57"/>
    <w:rPr>
      <w:color w:val="000000"/>
    </w:rPr>
  </w:style>
  <w:style w:type="paragraph" w:styleId="a8">
    <w:name w:val="header"/>
    <w:basedOn w:val="a1"/>
    <w:link w:val="a9"/>
    <w:uiPriority w:val="99"/>
    <w:unhideWhenUsed/>
    <w:rsid w:val="00330F57"/>
    <w:pPr>
      <w:tabs>
        <w:tab w:val="center" w:pos="4677"/>
        <w:tab w:val="right" w:pos="9355"/>
      </w:tabs>
    </w:pPr>
  </w:style>
  <w:style w:type="character" w:customStyle="1" w:styleId="a9">
    <w:name w:val="Верхний колонтитул Знак"/>
    <w:basedOn w:val="a2"/>
    <w:link w:val="a8"/>
    <w:uiPriority w:val="99"/>
    <w:rsid w:val="00330F57"/>
    <w:rPr>
      <w:color w:val="000000"/>
    </w:rPr>
  </w:style>
  <w:style w:type="paragraph" w:styleId="aa">
    <w:name w:val="List Paragraph"/>
    <w:aliases w:val="SL_Абзац списка"/>
    <w:basedOn w:val="a1"/>
    <w:link w:val="ab"/>
    <w:uiPriority w:val="34"/>
    <w:qFormat/>
    <w:rsid w:val="00083900"/>
    <w:pPr>
      <w:ind w:left="720"/>
      <w:contextualSpacing/>
    </w:pPr>
  </w:style>
  <w:style w:type="table" w:styleId="ac">
    <w:name w:val="Table Grid"/>
    <w:aliases w:val="OTR"/>
    <w:basedOn w:val="a3"/>
    <w:uiPriority w:val="59"/>
    <w:rsid w:val="008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aliases w:val="Основной текст с отступом Знак1 Знак,Основной текст с отступом Знак1 Знак Знак Знак,Основной текст с отступом Знак Знак Знак Знак Знак Знак"/>
    <w:basedOn w:val="a1"/>
    <w:link w:val="11"/>
    <w:rsid w:val="0031106B"/>
    <w:pPr>
      <w:widowControl/>
      <w:spacing w:after="120"/>
      <w:ind w:left="283"/>
    </w:pPr>
    <w:rPr>
      <w:rFonts w:ascii="Times New Roman" w:eastAsia="Times New Roman" w:hAnsi="Times New Roman" w:cs="Times New Roman"/>
      <w:color w:val="auto"/>
      <w:lang w:bidi="ar-SA"/>
    </w:rPr>
  </w:style>
  <w:style w:type="character" w:customStyle="1" w:styleId="ae">
    <w:name w:val="Основной текст с отступом Знак"/>
    <w:aliases w:val="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basedOn w:val="a2"/>
    <w:uiPriority w:val="99"/>
    <w:rsid w:val="0031106B"/>
    <w:rPr>
      <w:color w:val="000000"/>
    </w:rPr>
  </w:style>
  <w:style w:type="character" w:customStyle="1" w:styleId="11">
    <w:name w:val="Основной текст с отступом Знак1"/>
    <w:aliases w:val="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d"/>
    <w:rsid w:val="0031106B"/>
    <w:rPr>
      <w:rFonts w:ascii="Times New Roman" w:eastAsia="Times New Roman" w:hAnsi="Times New Roman" w:cs="Times New Roman"/>
      <w:lang w:bidi="ar-SA"/>
    </w:rPr>
  </w:style>
  <w:style w:type="paragraph" w:styleId="af">
    <w:name w:val="Balloon Text"/>
    <w:basedOn w:val="a1"/>
    <w:link w:val="af0"/>
    <w:uiPriority w:val="99"/>
    <w:unhideWhenUsed/>
    <w:rsid w:val="00713AC7"/>
    <w:rPr>
      <w:sz w:val="16"/>
      <w:szCs w:val="16"/>
    </w:rPr>
  </w:style>
  <w:style w:type="character" w:customStyle="1" w:styleId="af0">
    <w:name w:val="Текст выноски Знак"/>
    <w:basedOn w:val="a2"/>
    <w:link w:val="af"/>
    <w:uiPriority w:val="99"/>
    <w:rsid w:val="00713AC7"/>
    <w:rPr>
      <w:color w:val="000000"/>
      <w:sz w:val="16"/>
      <w:szCs w:val="16"/>
    </w:rPr>
  </w:style>
  <w:style w:type="character" w:styleId="af1">
    <w:name w:val="Strong"/>
    <w:uiPriority w:val="22"/>
    <w:qFormat/>
    <w:rsid w:val="00B4023A"/>
    <w:rPr>
      <w:rFonts w:cs="Times New Roman"/>
      <w:b/>
    </w:rPr>
  </w:style>
  <w:style w:type="character" w:customStyle="1" w:styleId="22">
    <w:name w:val="Основной текст (2)"/>
    <w:rsid w:val="006E069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3">
    <w:name w:val="Основной шрифт абзаца2"/>
    <w:uiPriority w:val="99"/>
    <w:rsid w:val="00591999"/>
  </w:style>
  <w:style w:type="character" w:customStyle="1" w:styleId="24">
    <w:name w:val="Основной текст (2)_"/>
    <w:rsid w:val="00950AF2"/>
    <w:rPr>
      <w:sz w:val="28"/>
      <w:szCs w:val="28"/>
      <w:shd w:val="clear" w:color="auto" w:fill="FFFFFF"/>
    </w:rPr>
  </w:style>
  <w:style w:type="character" w:customStyle="1" w:styleId="212pt">
    <w:name w:val="Основной текст (2) + 12 pt"/>
    <w:rsid w:val="00950AF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61">
    <w:name w:val="Основной текст (6)"/>
    <w:rsid w:val="00950AF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
    <w:name w:val="Основной шрифт абзаца1"/>
    <w:uiPriority w:val="99"/>
    <w:rsid w:val="00C34C1E"/>
  </w:style>
  <w:style w:type="character" w:customStyle="1" w:styleId="ab">
    <w:name w:val="Абзац списка Знак"/>
    <w:aliases w:val="SL_Абзац списка Знак"/>
    <w:link w:val="aa"/>
    <w:uiPriority w:val="34"/>
    <w:locked/>
    <w:rsid w:val="00202F27"/>
    <w:rPr>
      <w:color w:val="000000"/>
    </w:rPr>
  </w:style>
  <w:style w:type="character" w:customStyle="1" w:styleId="cardmaininfocontent">
    <w:name w:val="cardmaininfo__content"/>
    <w:basedOn w:val="a2"/>
    <w:rsid w:val="004023CC"/>
  </w:style>
  <w:style w:type="paragraph" w:styleId="31">
    <w:name w:val="Body Text 3"/>
    <w:basedOn w:val="a1"/>
    <w:link w:val="32"/>
    <w:uiPriority w:val="99"/>
    <w:rsid w:val="004023CC"/>
    <w:pPr>
      <w:widowControl/>
      <w:spacing w:after="120"/>
    </w:pPr>
    <w:rPr>
      <w:rFonts w:ascii="Times New Roman" w:eastAsia="Times New Roman" w:hAnsi="Times New Roman" w:cs="Times New Roman"/>
      <w:color w:val="auto"/>
      <w:sz w:val="16"/>
      <w:szCs w:val="16"/>
      <w:lang w:bidi="ar-SA"/>
    </w:rPr>
  </w:style>
  <w:style w:type="character" w:customStyle="1" w:styleId="32">
    <w:name w:val="Основной текст 3 Знак"/>
    <w:basedOn w:val="a2"/>
    <w:link w:val="31"/>
    <w:uiPriority w:val="99"/>
    <w:rsid w:val="004023CC"/>
    <w:rPr>
      <w:rFonts w:ascii="Times New Roman" w:eastAsia="Times New Roman" w:hAnsi="Times New Roman" w:cs="Times New Roman"/>
      <w:sz w:val="16"/>
      <w:szCs w:val="16"/>
      <w:lang w:bidi="ar-SA"/>
    </w:rPr>
  </w:style>
  <w:style w:type="character" w:customStyle="1" w:styleId="navbreadcrumbtext">
    <w:name w:val="navbreadcrumb__text"/>
    <w:basedOn w:val="a2"/>
    <w:rsid w:val="00464D53"/>
  </w:style>
  <w:style w:type="character" w:customStyle="1" w:styleId="10">
    <w:name w:val="Заголовок 1 Знак"/>
    <w:aliases w:val="H1 Знак,. Знак,Название спецификации Знак,h:1 Знак,h:1app Знак,TF-Overskrift 1 Знак,H11 Знак,R1 Знак,Titre 0 Знак,Section Знак"/>
    <w:basedOn w:val="a2"/>
    <w:link w:val="1"/>
    <w:uiPriority w:val="9"/>
    <w:rsid w:val="0089540C"/>
    <w:rPr>
      <w:rFonts w:ascii="Times New Roman" w:eastAsia="Times New Roman" w:hAnsi="Times New Roman" w:cs="Times New Roman"/>
      <w:b/>
      <w:sz w:val="22"/>
      <w:szCs w:val="20"/>
      <w:lang w:val="en-US" w:eastAsia="en-US" w:bidi="ar-SA"/>
    </w:rPr>
  </w:style>
  <w:style w:type="character" w:customStyle="1" w:styleId="21">
    <w:name w:val="Заголовок 2 Знак"/>
    <w:aliases w:val="contract Знак3,H2 Знак3,h2 Знак3,2 Знак3,Numbered text 3 Знак3,heading 2 Знак3,21 Знак3,22 Знак3,211 Знак3,h:2 Знак3,h:2app Знак3,T2 Знак3,TF-Overskrit 2 Знак3,Title2 Знак3,ITT t2 Знак3,PA Major Section Знак3,TE Heading 2 Знак3,R2 Знак3"/>
    <w:basedOn w:val="a2"/>
    <w:link w:val="20"/>
    <w:uiPriority w:val="9"/>
    <w:rsid w:val="0089540C"/>
    <w:rPr>
      <w:rFonts w:ascii="Arial" w:eastAsia="Times New Roman" w:hAnsi="Arial" w:cs="Arial"/>
      <w:b/>
      <w:bCs/>
      <w:i/>
      <w:iCs/>
      <w:sz w:val="28"/>
      <w:szCs w:val="28"/>
      <w:lang w:bidi="ar-SA"/>
    </w:rPr>
  </w:style>
  <w:style w:type="character" w:customStyle="1" w:styleId="30">
    <w:name w:val="Заголовок 3 Знак"/>
    <w:basedOn w:val="a2"/>
    <w:link w:val="3"/>
    <w:uiPriority w:val="9"/>
    <w:rsid w:val="0089540C"/>
    <w:rPr>
      <w:rFonts w:ascii="Arial" w:eastAsia="Times New Roman" w:hAnsi="Arial" w:cs="Arial"/>
      <w:b/>
      <w:bCs/>
      <w:sz w:val="26"/>
      <w:szCs w:val="26"/>
      <w:lang w:bidi="ar-SA"/>
    </w:rPr>
  </w:style>
  <w:style w:type="character" w:customStyle="1" w:styleId="40">
    <w:name w:val="Заголовок 4 Знак"/>
    <w:basedOn w:val="a2"/>
    <w:link w:val="4"/>
    <w:uiPriority w:val="9"/>
    <w:rsid w:val="0089540C"/>
    <w:rPr>
      <w:rFonts w:ascii="Times New Roman" w:eastAsia="Times New Roman" w:hAnsi="Times New Roman" w:cs="Times New Roman"/>
      <w:b/>
      <w:bCs/>
      <w:iCs/>
      <w:spacing w:val="-2"/>
      <w:szCs w:val="20"/>
      <w:lang w:bidi="ar-SA"/>
    </w:rPr>
  </w:style>
  <w:style w:type="character" w:customStyle="1" w:styleId="50">
    <w:name w:val="Заголовок 5 Знак"/>
    <w:basedOn w:val="a2"/>
    <w:link w:val="5"/>
    <w:uiPriority w:val="9"/>
    <w:rsid w:val="0089540C"/>
    <w:rPr>
      <w:rFonts w:ascii="Calibri" w:eastAsia="Times New Roman" w:hAnsi="Calibri" w:cs="Times New Roman"/>
      <w:b/>
      <w:bCs/>
      <w:i/>
      <w:iCs/>
      <w:kern w:val="1"/>
      <w:sz w:val="26"/>
      <w:szCs w:val="26"/>
      <w:lang w:eastAsia="ar-SA" w:bidi="ar-SA"/>
    </w:rPr>
  </w:style>
  <w:style w:type="character" w:customStyle="1" w:styleId="60">
    <w:name w:val="Заголовок 6 Знак"/>
    <w:basedOn w:val="a2"/>
    <w:link w:val="6"/>
    <w:uiPriority w:val="9"/>
    <w:rsid w:val="0089540C"/>
    <w:rPr>
      <w:rFonts w:ascii="Times New Roman" w:eastAsia="Times New Roman" w:hAnsi="Times New Roman" w:cs="Times New Roman"/>
      <w:b/>
      <w:bCs/>
      <w:kern w:val="1"/>
      <w:sz w:val="22"/>
      <w:szCs w:val="22"/>
      <w:lang w:eastAsia="ar-SA" w:bidi="ar-SA"/>
    </w:rPr>
  </w:style>
  <w:style w:type="character" w:customStyle="1" w:styleId="70">
    <w:name w:val="Заголовок 7 Знак"/>
    <w:basedOn w:val="a2"/>
    <w:link w:val="7"/>
    <w:uiPriority w:val="99"/>
    <w:rsid w:val="0089540C"/>
    <w:rPr>
      <w:rFonts w:ascii="Calibri" w:eastAsia="Times New Roman" w:hAnsi="Calibri" w:cs="Times New Roman"/>
      <w:kern w:val="1"/>
      <w:lang w:eastAsia="ar-SA" w:bidi="ar-SA"/>
    </w:rPr>
  </w:style>
  <w:style w:type="character" w:customStyle="1" w:styleId="80">
    <w:name w:val="Заголовок 8 Знак"/>
    <w:basedOn w:val="a2"/>
    <w:link w:val="8"/>
    <w:uiPriority w:val="9"/>
    <w:rsid w:val="0089540C"/>
    <w:rPr>
      <w:rFonts w:ascii="Times New Roman" w:eastAsia="Times New Roman" w:hAnsi="Times New Roman" w:cs="Times New Roman"/>
      <w:b/>
      <w:szCs w:val="20"/>
      <w:lang w:bidi="ar-SA"/>
    </w:rPr>
  </w:style>
  <w:style w:type="character" w:customStyle="1" w:styleId="90">
    <w:name w:val="Заголовок 9 Знак"/>
    <w:basedOn w:val="a2"/>
    <w:link w:val="9"/>
    <w:uiPriority w:val="9"/>
    <w:rsid w:val="0089540C"/>
    <w:rPr>
      <w:rFonts w:ascii="Arial" w:eastAsia="Times New Roman" w:hAnsi="Arial" w:cs="Arial"/>
      <w:kern w:val="1"/>
      <w:sz w:val="22"/>
      <w:szCs w:val="22"/>
      <w:lang w:eastAsia="ar-SA" w:bidi="ar-SA"/>
    </w:rPr>
  </w:style>
  <w:style w:type="paragraph" w:customStyle="1" w:styleId="1CharChar">
    <w:name w:val="1 Знак Char Знак Char Знак"/>
    <w:basedOn w:val="a1"/>
    <w:uiPriority w:val="99"/>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13">
    <w:name w:val="Стиль1"/>
    <w:basedOn w:val="a1"/>
    <w:rsid w:val="0089540C"/>
    <w:pPr>
      <w:keepNext/>
      <w:keepLines/>
      <w:suppressLineNumbers/>
      <w:tabs>
        <w:tab w:val="num" w:pos="432"/>
      </w:tabs>
      <w:suppressAutoHyphens/>
      <w:spacing w:after="60"/>
      <w:ind w:left="432" w:hanging="432"/>
    </w:pPr>
    <w:rPr>
      <w:rFonts w:ascii="Times New Roman" w:eastAsia="Times New Roman" w:hAnsi="Times New Roman" w:cs="Times New Roman"/>
      <w:b/>
      <w:color w:val="auto"/>
      <w:sz w:val="28"/>
      <w:lang w:bidi="ar-SA"/>
    </w:rPr>
  </w:style>
  <w:style w:type="paragraph" w:customStyle="1" w:styleId="BodyTextIndent21">
    <w:name w:val="Body Text Indent 21"/>
    <w:basedOn w:val="a1"/>
    <w:rsid w:val="0089540C"/>
    <w:pPr>
      <w:spacing w:line="360" w:lineRule="auto"/>
      <w:ind w:firstLine="709"/>
      <w:jc w:val="both"/>
    </w:pPr>
    <w:rPr>
      <w:rFonts w:ascii="Times New Roman" w:eastAsia="Times New Roman" w:hAnsi="Times New Roman" w:cs="Times New Roman"/>
      <w:snapToGrid w:val="0"/>
      <w:color w:val="auto"/>
      <w:sz w:val="28"/>
      <w:szCs w:val="20"/>
      <w:lang w:bidi="ar-SA"/>
    </w:rPr>
  </w:style>
  <w:style w:type="paragraph" w:styleId="af2">
    <w:name w:val="Normal (Web)"/>
    <w:basedOn w:val="a1"/>
    <w:uiPriority w:val="99"/>
    <w:rsid w:val="0089540C"/>
    <w:pPr>
      <w:widowControl/>
      <w:spacing w:before="100" w:beforeAutospacing="1" w:after="100" w:afterAutospacing="1"/>
    </w:pPr>
    <w:rPr>
      <w:rFonts w:ascii="Times New Roman" w:eastAsia="Times New Roman" w:hAnsi="Times New Roman" w:cs="Times New Roman"/>
      <w:color w:val="auto"/>
      <w:lang w:bidi="ar-SA"/>
    </w:rPr>
  </w:style>
  <w:style w:type="paragraph" w:styleId="14">
    <w:name w:val="toc 1"/>
    <w:basedOn w:val="a1"/>
    <w:next w:val="a1"/>
    <w:autoRedefine/>
    <w:rsid w:val="0089540C"/>
    <w:pPr>
      <w:widowControl/>
      <w:spacing w:before="100" w:line="360" w:lineRule="auto"/>
      <w:ind w:right="7"/>
      <w:jc w:val="both"/>
    </w:pPr>
    <w:rPr>
      <w:rFonts w:ascii="Times New Roman" w:eastAsia="Times New Roman" w:hAnsi="Times New Roman" w:cs="Times New Roman"/>
      <w:bCs/>
      <w:caps/>
      <w:noProof/>
      <w:color w:val="auto"/>
      <w:kern w:val="28"/>
      <w:lang w:bidi="ar-SA"/>
    </w:rPr>
  </w:style>
  <w:style w:type="paragraph" w:styleId="25">
    <w:name w:val="toc 2"/>
    <w:basedOn w:val="a1"/>
    <w:next w:val="a1"/>
    <w:autoRedefine/>
    <w:rsid w:val="0089540C"/>
    <w:pPr>
      <w:widowControl/>
      <w:tabs>
        <w:tab w:val="left" w:pos="960"/>
        <w:tab w:val="left" w:pos="8820"/>
        <w:tab w:val="right" w:leader="dot" w:pos="9000"/>
      </w:tabs>
      <w:spacing w:before="100"/>
      <w:ind w:left="360" w:right="-149"/>
      <w:jc w:val="both"/>
    </w:pPr>
    <w:rPr>
      <w:rFonts w:ascii="Times New Roman" w:eastAsia="Times New Roman" w:hAnsi="Times New Roman" w:cs="Times New Roman"/>
      <w:bCs/>
      <w:noProof/>
      <w:color w:val="auto"/>
      <w:sz w:val="20"/>
      <w:szCs w:val="20"/>
      <w:lang w:bidi="ar-SA"/>
    </w:rPr>
  </w:style>
  <w:style w:type="paragraph" w:styleId="af3">
    <w:name w:val="List Bullet"/>
    <w:basedOn w:val="a1"/>
    <w:autoRedefine/>
    <w:rsid w:val="0089540C"/>
    <w:pPr>
      <w:widowControl/>
      <w:tabs>
        <w:tab w:val="num" w:pos="1440"/>
        <w:tab w:val="left" w:pos="9360"/>
      </w:tabs>
      <w:spacing w:after="60" w:line="360" w:lineRule="auto"/>
      <w:ind w:hanging="360"/>
      <w:jc w:val="both"/>
    </w:pPr>
    <w:rPr>
      <w:rFonts w:ascii="Times New Roman" w:eastAsia="Times New Roman" w:hAnsi="Times New Roman" w:cs="Times New Roman"/>
      <w:color w:val="auto"/>
      <w:sz w:val="28"/>
      <w:szCs w:val="28"/>
      <w:lang w:bidi="ar-SA"/>
    </w:rPr>
  </w:style>
  <w:style w:type="paragraph" w:customStyle="1" w:styleId="2">
    <w:name w:val="Стиль2"/>
    <w:basedOn w:val="26"/>
    <w:rsid w:val="0089540C"/>
    <w:pPr>
      <w:keepNext/>
      <w:keepLines/>
      <w:widowControl w:val="0"/>
      <w:numPr>
        <w:ilvl w:val="2"/>
        <w:numId w:val="3"/>
      </w:numPr>
      <w:suppressLineNumbers/>
      <w:tabs>
        <w:tab w:val="clear" w:pos="1307"/>
        <w:tab w:val="num" w:pos="1836"/>
      </w:tabs>
      <w:suppressAutoHyphens/>
      <w:spacing w:after="60"/>
      <w:ind w:left="1836" w:hanging="576"/>
      <w:jc w:val="both"/>
    </w:pPr>
    <w:rPr>
      <w:b/>
      <w:szCs w:val="20"/>
    </w:rPr>
  </w:style>
  <w:style w:type="paragraph" w:styleId="26">
    <w:name w:val="List Number 2"/>
    <w:basedOn w:val="a1"/>
    <w:uiPriority w:val="99"/>
    <w:rsid w:val="0089540C"/>
    <w:pPr>
      <w:widowControl/>
      <w:tabs>
        <w:tab w:val="num" w:pos="792"/>
      </w:tabs>
      <w:ind w:left="792" w:hanging="432"/>
    </w:pPr>
    <w:rPr>
      <w:rFonts w:ascii="Times New Roman" w:eastAsia="Times New Roman" w:hAnsi="Times New Roman" w:cs="Times New Roman"/>
      <w:color w:val="auto"/>
      <w:lang w:bidi="ar-SA"/>
    </w:rPr>
  </w:style>
  <w:style w:type="paragraph" w:customStyle="1" w:styleId="33">
    <w:name w:val="Стиль3"/>
    <w:basedOn w:val="27"/>
    <w:rsid w:val="0089540C"/>
    <w:pPr>
      <w:widowControl w:val="0"/>
      <w:tabs>
        <w:tab w:val="num" w:pos="1307"/>
      </w:tabs>
      <w:adjustRightInd w:val="0"/>
      <w:spacing w:after="0" w:line="240" w:lineRule="auto"/>
      <w:ind w:left="1080"/>
      <w:jc w:val="both"/>
      <w:textAlignment w:val="baseline"/>
    </w:pPr>
    <w:rPr>
      <w:szCs w:val="20"/>
    </w:rPr>
  </w:style>
  <w:style w:type="paragraph" w:styleId="27">
    <w:name w:val="Body Text Indent 2"/>
    <w:basedOn w:val="a1"/>
    <w:link w:val="28"/>
    <w:uiPriority w:val="99"/>
    <w:rsid w:val="0089540C"/>
    <w:pPr>
      <w:widowControl/>
      <w:spacing w:after="120" w:line="480" w:lineRule="auto"/>
      <w:ind w:left="283"/>
    </w:pPr>
    <w:rPr>
      <w:rFonts w:ascii="Times New Roman" w:eastAsia="Times New Roman" w:hAnsi="Times New Roman" w:cs="Times New Roman"/>
      <w:color w:val="auto"/>
      <w:lang w:bidi="ar-SA"/>
    </w:rPr>
  </w:style>
  <w:style w:type="character" w:customStyle="1" w:styleId="28">
    <w:name w:val="Основной текст с отступом 2 Знак"/>
    <w:basedOn w:val="a2"/>
    <w:link w:val="27"/>
    <w:uiPriority w:val="99"/>
    <w:rsid w:val="0089540C"/>
    <w:rPr>
      <w:rFonts w:ascii="Times New Roman" w:eastAsia="Times New Roman" w:hAnsi="Times New Roman" w:cs="Times New Roman"/>
      <w:lang w:bidi="ar-SA"/>
    </w:rPr>
  </w:style>
  <w:style w:type="paragraph" w:styleId="af4">
    <w:name w:val="Body Text"/>
    <w:aliases w:val="Список 1,NoticeText-List,Основной текст Знак Знак Знак Знак Знак Знак Знак Знак Знак Знак Знак Знак Знак Знак Знак Знак Знак Знак Знак Знак Знак Знак Знак Знак Знак Зн"/>
    <w:basedOn w:val="a1"/>
    <w:link w:val="af5"/>
    <w:uiPriority w:val="99"/>
    <w:rsid w:val="0089540C"/>
    <w:pPr>
      <w:widowControl/>
      <w:spacing w:after="120"/>
    </w:pPr>
    <w:rPr>
      <w:rFonts w:ascii="Times New Roman" w:eastAsia="Times New Roman" w:hAnsi="Times New Roman" w:cs="Times New Roman"/>
      <w:color w:val="auto"/>
      <w:lang w:bidi="ar-SA"/>
    </w:rPr>
  </w:style>
  <w:style w:type="character" w:customStyle="1" w:styleId="af5">
    <w:name w:val="Основной текст Знак"/>
    <w:aliases w:val="Список 1 Знак,NoticeText-List Знак,Основной текст Знак Знак Знак Знак Знак Знак Знак Знак Знак Знак Знак Знак Знак Знак Знак Знак Знак Знак Знак Знак Знак Знак Знак Знак Знак Зн Знак"/>
    <w:basedOn w:val="a2"/>
    <w:link w:val="af4"/>
    <w:uiPriority w:val="99"/>
    <w:rsid w:val="0089540C"/>
    <w:rPr>
      <w:rFonts w:ascii="Times New Roman" w:eastAsia="Times New Roman" w:hAnsi="Times New Roman" w:cs="Times New Roman"/>
      <w:lang w:bidi="ar-SA"/>
    </w:rPr>
  </w:style>
  <w:style w:type="paragraph" w:customStyle="1" w:styleId="ConsPlusNormal">
    <w:name w:val="ConsPlusNormal"/>
    <w:link w:val="ConsPlusNormal0"/>
    <w:qFormat/>
    <w:rsid w:val="0089540C"/>
    <w:pPr>
      <w:widowControl/>
      <w:autoSpaceDE w:val="0"/>
      <w:autoSpaceDN w:val="0"/>
      <w:adjustRightInd w:val="0"/>
      <w:ind w:firstLine="720"/>
    </w:pPr>
    <w:rPr>
      <w:rFonts w:ascii="Arial" w:eastAsia="Times New Roman" w:hAnsi="Arial" w:cs="Arial"/>
      <w:sz w:val="20"/>
      <w:szCs w:val="20"/>
      <w:lang w:bidi="ar-SA"/>
    </w:rPr>
  </w:style>
  <w:style w:type="character" w:customStyle="1" w:styleId="grame">
    <w:name w:val="grame"/>
    <w:basedOn w:val="a2"/>
    <w:rsid w:val="0089540C"/>
  </w:style>
  <w:style w:type="paragraph" w:customStyle="1" w:styleId="ConsNonformat">
    <w:name w:val="ConsNonformat"/>
    <w:rsid w:val="0089540C"/>
    <w:pPr>
      <w:autoSpaceDE w:val="0"/>
      <w:autoSpaceDN w:val="0"/>
      <w:adjustRightInd w:val="0"/>
    </w:pPr>
    <w:rPr>
      <w:rFonts w:ascii="Consultant" w:eastAsia="Times New Roman" w:hAnsi="Consultant" w:cs="Times New Roman"/>
      <w:sz w:val="20"/>
      <w:szCs w:val="20"/>
      <w:lang w:eastAsia="en-US" w:bidi="ar-SA"/>
    </w:rPr>
  </w:style>
  <w:style w:type="paragraph" w:styleId="29">
    <w:name w:val="Body Text 2"/>
    <w:basedOn w:val="a1"/>
    <w:link w:val="210"/>
    <w:uiPriority w:val="99"/>
    <w:rsid w:val="0089540C"/>
    <w:pPr>
      <w:widowControl/>
      <w:spacing w:after="120" w:line="480" w:lineRule="auto"/>
    </w:pPr>
    <w:rPr>
      <w:rFonts w:ascii="Times New Roman" w:eastAsia="Times New Roman" w:hAnsi="Times New Roman" w:cs="Times New Roman"/>
      <w:color w:val="auto"/>
      <w:lang w:bidi="ar-SA"/>
    </w:rPr>
  </w:style>
  <w:style w:type="character" w:customStyle="1" w:styleId="2a">
    <w:name w:val="Основной текст 2 Знак"/>
    <w:basedOn w:val="a2"/>
    <w:rsid w:val="0089540C"/>
    <w:rPr>
      <w:color w:val="000000"/>
    </w:rPr>
  </w:style>
  <w:style w:type="paragraph" w:customStyle="1" w:styleId="af6">
    <w:name w:val="Îáû÷íûé"/>
    <w:rsid w:val="0089540C"/>
    <w:pPr>
      <w:widowControl/>
    </w:pPr>
    <w:rPr>
      <w:rFonts w:ascii="Times New Roman" w:eastAsia="Times New Roman" w:hAnsi="Times New Roman" w:cs="Times New Roman"/>
      <w:sz w:val="20"/>
      <w:szCs w:val="20"/>
      <w:lang w:bidi="ar-SA"/>
    </w:rPr>
  </w:style>
  <w:style w:type="paragraph" w:customStyle="1" w:styleId="15">
    <w:name w:val="Текст1"/>
    <w:basedOn w:val="a1"/>
    <w:rsid w:val="0089540C"/>
    <w:pPr>
      <w:widowControl/>
    </w:pPr>
    <w:rPr>
      <w:rFonts w:ascii="Courier New" w:eastAsia="Times New Roman" w:hAnsi="Courier New" w:cs="Times New Roman"/>
      <w:color w:val="auto"/>
      <w:sz w:val="20"/>
      <w:szCs w:val="20"/>
      <w:lang w:bidi="ar-SA"/>
    </w:rPr>
  </w:style>
  <w:style w:type="character" w:styleId="af7">
    <w:name w:val="page number"/>
    <w:basedOn w:val="a2"/>
    <w:uiPriority w:val="99"/>
    <w:rsid w:val="0089540C"/>
  </w:style>
  <w:style w:type="paragraph" w:customStyle="1" w:styleId="140">
    <w:name w:val="Заголовок контракта_14"/>
    <w:basedOn w:val="a1"/>
    <w:rsid w:val="0089540C"/>
    <w:pPr>
      <w:widowControl/>
      <w:spacing w:before="120" w:after="240"/>
    </w:pPr>
    <w:rPr>
      <w:rFonts w:ascii="Times New Roman" w:eastAsia="Times New Roman" w:hAnsi="Times New Roman" w:cs="Times New Roman"/>
      <w:b/>
      <w:color w:val="auto"/>
      <w:sz w:val="28"/>
      <w:lang w:bidi="ar-SA"/>
    </w:rPr>
  </w:style>
  <w:style w:type="paragraph" w:customStyle="1" w:styleId="Normal1">
    <w:name w:val="Normal1"/>
    <w:rsid w:val="0089540C"/>
    <w:pPr>
      <w:spacing w:line="360" w:lineRule="auto"/>
      <w:jc w:val="both"/>
    </w:pPr>
    <w:rPr>
      <w:rFonts w:ascii="Times New Roman" w:eastAsia="Times New Roman" w:hAnsi="Times New Roman" w:cs="Times New Roman"/>
      <w:snapToGrid w:val="0"/>
      <w:sz w:val="28"/>
      <w:szCs w:val="20"/>
      <w:lang w:bidi="ar-SA"/>
    </w:rPr>
  </w:style>
  <w:style w:type="paragraph" w:customStyle="1" w:styleId="16">
    <w:name w:val="Обычный1"/>
    <w:rsid w:val="0089540C"/>
    <w:pPr>
      <w:widowControl/>
    </w:pPr>
    <w:rPr>
      <w:rFonts w:ascii="Times New Roman" w:eastAsia="Times New Roman" w:hAnsi="Times New Roman" w:cs="Times New Roman"/>
      <w:sz w:val="28"/>
      <w:szCs w:val="20"/>
      <w:lang w:eastAsia="en-US" w:bidi="ar-SA"/>
    </w:rPr>
  </w:style>
  <w:style w:type="paragraph" w:styleId="34">
    <w:name w:val="Body Text Indent 3"/>
    <w:basedOn w:val="a1"/>
    <w:link w:val="35"/>
    <w:uiPriority w:val="99"/>
    <w:rsid w:val="0089540C"/>
    <w:pPr>
      <w:widowControl/>
      <w:spacing w:after="120"/>
      <w:ind w:left="283"/>
    </w:pPr>
    <w:rPr>
      <w:rFonts w:ascii="Times New Roman" w:eastAsia="Times New Roman" w:hAnsi="Times New Roman" w:cs="Times New Roman"/>
      <w:color w:val="auto"/>
      <w:sz w:val="16"/>
      <w:szCs w:val="16"/>
      <w:lang w:bidi="ar-SA"/>
    </w:rPr>
  </w:style>
  <w:style w:type="character" w:customStyle="1" w:styleId="35">
    <w:name w:val="Основной текст с отступом 3 Знак"/>
    <w:basedOn w:val="a2"/>
    <w:link w:val="34"/>
    <w:uiPriority w:val="99"/>
    <w:rsid w:val="0089540C"/>
    <w:rPr>
      <w:rFonts w:ascii="Times New Roman" w:eastAsia="Times New Roman" w:hAnsi="Times New Roman" w:cs="Times New Roman"/>
      <w:sz w:val="16"/>
      <w:szCs w:val="16"/>
      <w:lang w:bidi="ar-SA"/>
    </w:rPr>
  </w:style>
  <w:style w:type="paragraph" w:customStyle="1" w:styleId="CharChar">
    <w:name w:val="Char Char"/>
    <w:basedOn w:val="a1"/>
    <w:rsid w:val="0089540C"/>
    <w:pPr>
      <w:widowControl/>
      <w:spacing w:before="100" w:beforeAutospacing="1" w:after="100" w:afterAutospacing="1"/>
      <w:jc w:val="both"/>
    </w:pPr>
    <w:rPr>
      <w:rFonts w:eastAsia="Times New Roman" w:cs="Times New Roman"/>
      <w:color w:val="auto"/>
      <w:sz w:val="20"/>
      <w:szCs w:val="20"/>
      <w:lang w:val="en-US" w:eastAsia="en-US" w:bidi="ar-SA"/>
    </w:rPr>
  </w:style>
  <w:style w:type="paragraph" w:customStyle="1" w:styleId="af8">
    <w:name w:val="Знак Знак Знак Знак"/>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2b">
    <w:name w:val="Знак Знак2"/>
    <w:basedOn w:val="a1"/>
    <w:rsid w:val="0089540C"/>
    <w:pPr>
      <w:widowControl/>
      <w:spacing w:after="160" w:line="240" w:lineRule="exact"/>
    </w:pPr>
    <w:rPr>
      <w:rFonts w:ascii="Verdana" w:eastAsia="Times New Roman" w:hAnsi="Verdana" w:cs="Times New Roman"/>
      <w:color w:val="auto"/>
      <w:lang w:val="en-US" w:eastAsia="en-US" w:bidi="ar-SA"/>
    </w:rPr>
  </w:style>
  <w:style w:type="paragraph" w:styleId="af9">
    <w:name w:val="footnote text"/>
    <w:basedOn w:val="a1"/>
    <w:link w:val="afa"/>
    <w:uiPriority w:val="99"/>
    <w:rsid w:val="0089540C"/>
    <w:pPr>
      <w:widowControl/>
      <w:suppressAutoHyphens/>
    </w:pPr>
    <w:rPr>
      <w:rFonts w:ascii="Times New Roman" w:eastAsia="Times New Roman" w:hAnsi="Times New Roman" w:cs="Times New Roman"/>
      <w:color w:val="auto"/>
      <w:sz w:val="20"/>
      <w:szCs w:val="20"/>
      <w:lang w:eastAsia="ar-SA" w:bidi="ar-SA"/>
    </w:rPr>
  </w:style>
  <w:style w:type="character" w:customStyle="1" w:styleId="afa">
    <w:name w:val="Текст сноски Знак"/>
    <w:basedOn w:val="a2"/>
    <w:link w:val="af9"/>
    <w:uiPriority w:val="99"/>
    <w:rsid w:val="0089540C"/>
    <w:rPr>
      <w:rFonts w:ascii="Times New Roman" w:eastAsia="Times New Roman" w:hAnsi="Times New Roman" w:cs="Times New Roman"/>
      <w:sz w:val="20"/>
      <w:szCs w:val="20"/>
      <w:lang w:eastAsia="ar-SA" w:bidi="ar-SA"/>
    </w:rPr>
  </w:style>
  <w:style w:type="paragraph" w:customStyle="1" w:styleId="consplusnormal1">
    <w:name w:val="consplusnormal"/>
    <w:basedOn w:val="a1"/>
    <w:rsid w:val="0089540C"/>
    <w:pPr>
      <w:widowControl/>
      <w:spacing w:before="100" w:beforeAutospacing="1" w:after="100" w:afterAutospacing="1"/>
    </w:pPr>
    <w:rPr>
      <w:rFonts w:eastAsia="Times New Roman"/>
      <w:color w:val="auto"/>
      <w:sz w:val="16"/>
      <w:szCs w:val="16"/>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89540C"/>
    <w:pPr>
      <w:widowControl/>
      <w:numPr>
        <w:numId w:val="4"/>
      </w:numPr>
      <w:tabs>
        <w:tab w:val="clear" w:pos="360"/>
      </w:tabs>
      <w:spacing w:before="100" w:beforeAutospacing="1" w:after="100" w:afterAutospacing="1"/>
      <w:ind w:left="0" w:firstLine="0"/>
    </w:pPr>
    <w:rPr>
      <w:rFonts w:eastAsia="Times New Roman" w:cs="Times New Roman"/>
      <w:color w:val="auto"/>
      <w:sz w:val="20"/>
      <w:szCs w:val="20"/>
      <w:lang w:val="en-US" w:eastAsia="en-US" w:bidi="ar-SA"/>
    </w:rPr>
  </w:style>
  <w:style w:type="paragraph" w:customStyle="1" w:styleId="17">
    <w:name w:val="1"/>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36">
    <w:name w:val="Знак Знак3"/>
    <w:rsid w:val="0089540C"/>
    <w:rPr>
      <w:sz w:val="24"/>
      <w:szCs w:val="24"/>
      <w:lang w:val="ru-RU" w:eastAsia="ru-RU" w:bidi="ar-SA"/>
    </w:rPr>
  </w:style>
  <w:style w:type="paragraph" w:customStyle="1" w:styleId="37">
    <w:name w:val="Знак Знак3 Знак Знак Знак Знак"/>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c">
    <w:name w:val="Знак Знак2 Знак Знак Знак Знак Знак Знак Знак Знак"/>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ConsPlusNonformat">
    <w:name w:val="ConsPlusNonformat"/>
    <w:rsid w:val="0089540C"/>
    <w:pPr>
      <w:autoSpaceDE w:val="0"/>
      <w:autoSpaceDN w:val="0"/>
      <w:adjustRightInd w:val="0"/>
    </w:pPr>
    <w:rPr>
      <w:rFonts w:ascii="Courier New" w:eastAsia="Times New Roman" w:hAnsi="Courier New" w:cs="Courier New"/>
      <w:sz w:val="20"/>
      <w:szCs w:val="20"/>
      <w:lang w:bidi="ar-SA"/>
    </w:rPr>
  </w:style>
  <w:style w:type="character" w:customStyle="1" w:styleId="iceouttxt6">
    <w:name w:val="iceouttxt6"/>
    <w:basedOn w:val="a2"/>
    <w:rsid w:val="0089540C"/>
  </w:style>
  <w:style w:type="character" w:customStyle="1" w:styleId="iceouttxt9">
    <w:name w:val="iceouttxt9"/>
    <w:basedOn w:val="a2"/>
    <w:rsid w:val="0089540C"/>
  </w:style>
  <w:style w:type="paragraph" w:customStyle="1" w:styleId="38">
    <w:name w:val="Знак Знак3 Знак Знак Знак Знак Знак Знак Знак Знак Знак Знак Знак Знак"/>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afb">
    <w:name w:val="Знак"/>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340">
    <w:name w:val="Знак Знак3 Знак Знак Знак Знак4"/>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character" w:customStyle="1" w:styleId="51">
    <w:name w:val="Знак Знак5"/>
    <w:rsid w:val="0089540C"/>
    <w:rPr>
      <w:sz w:val="24"/>
      <w:szCs w:val="24"/>
      <w:lang w:val="ru-RU" w:eastAsia="ru-RU" w:bidi="ar-SA"/>
    </w:rPr>
  </w:style>
  <w:style w:type="paragraph" w:customStyle="1" w:styleId="18">
    <w:name w:val="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styleId="afc">
    <w:name w:val="List"/>
    <w:basedOn w:val="a1"/>
    <w:uiPriority w:val="99"/>
    <w:rsid w:val="0089540C"/>
    <w:pPr>
      <w:widowControl/>
      <w:ind w:left="283" w:hanging="283"/>
    </w:pPr>
    <w:rPr>
      <w:rFonts w:ascii="Times New Roman" w:eastAsia="Times New Roman" w:hAnsi="Times New Roman" w:cs="Times New Roman"/>
      <w:color w:val="auto"/>
      <w:lang w:bidi="ar-SA"/>
    </w:rPr>
  </w:style>
  <w:style w:type="paragraph" w:styleId="2d">
    <w:name w:val="List 2"/>
    <w:basedOn w:val="a1"/>
    <w:uiPriority w:val="99"/>
    <w:rsid w:val="0089540C"/>
    <w:pPr>
      <w:widowControl/>
      <w:ind w:left="566" w:hanging="283"/>
    </w:pPr>
    <w:rPr>
      <w:rFonts w:ascii="Times New Roman" w:eastAsia="Times New Roman" w:hAnsi="Times New Roman" w:cs="Times New Roman"/>
      <w:color w:val="auto"/>
      <w:lang w:bidi="ar-SA"/>
    </w:rPr>
  </w:style>
  <w:style w:type="paragraph" w:styleId="41">
    <w:name w:val="List 4"/>
    <w:basedOn w:val="a1"/>
    <w:rsid w:val="0089540C"/>
    <w:pPr>
      <w:widowControl/>
      <w:ind w:left="1132" w:hanging="283"/>
    </w:pPr>
    <w:rPr>
      <w:rFonts w:ascii="Times New Roman" w:eastAsia="Times New Roman" w:hAnsi="Times New Roman" w:cs="Times New Roman"/>
      <w:color w:val="auto"/>
      <w:lang w:bidi="ar-SA"/>
    </w:rPr>
  </w:style>
  <w:style w:type="paragraph" w:styleId="52">
    <w:name w:val="List 5"/>
    <w:basedOn w:val="a1"/>
    <w:uiPriority w:val="99"/>
    <w:rsid w:val="0089540C"/>
    <w:pPr>
      <w:widowControl/>
      <w:ind w:left="1415" w:hanging="283"/>
    </w:pPr>
    <w:rPr>
      <w:rFonts w:ascii="Times New Roman" w:eastAsia="Times New Roman" w:hAnsi="Times New Roman" w:cs="Times New Roman"/>
      <w:color w:val="auto"/>
      <w:lang w:bidi="ar-SA"/>
    </w:rPr>
  </w:style>
  <w:style w:type="paragraph" w:customStyle="1" w:styleId="Iauiue">
    <w:name w:val="Iau?iue"/>
    <w:rsid w:val="0089540C"/>
    <w:pPr>
      <w:spacing w:before="120"/>
      <w:jc w:val="both"/>
    </w:pPr>
    <w:rPr>
      <w:rFonts w:ascii="Arial" w:eastAsia="Times New Roman" w:hAnsi="Arial" w:cs="Times New Roman"/>
      <w:szCs w:val="20"/>
      <w:lang w:bidi="ar-SA"/>
    </w:rPr>
  </w:style>
  <w:style w:type="paragraph" w:customStyle="1" w:styleId="211">
    <w:name w:val="Основной текст 21"/>
    <w:basedOn w:val="a1"/>
    <w:rsid w:val="0089540C"/>
    <w:pPr>
      <w:widowControl/>
      <w:spacing w:after="120"/>
      <w:ind w:left="426" w:hanging="426"/>
    </w:pPr>
    <w:rPr>
      <w:rFonts w:ascii="Arial" w:eastAsia="Times New Roman" w:hAnsi="Arial" w:cs="Times New Roman"/>
      <w:color w:val="auto"/>
      <w:szCs w:val="20"/>
      <w:lang w:bidi="ar-SA"/>
    </w:rPr>
  </w:style>
  <w:style w:type="paragraph" w:customStyle="1" w:styleId="39">
    <w:name w:val="Знак Знак3 Знак Знак Знак Знак Знак Знак"/>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a">
    <w:name w:val="Знак Знак3 Знак Знак Знак Знак Знак Знак Знак Знак"/>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e">
    <w:name w:val="Знак Знак2 Знак Знак Знак Знак Знак Знак"/>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ConsNormal">
    <w:name w:val="ConsNormal"/>
    <w:link w:val="ConsNormal0"/>
    <w:rsid w:val="0089540C"/>
    <w:pPr>
      <w:widowControl/>
      <w:autoSpaceDE w:val="0"/>
      <w:autoSpaceDN w:val="0"/>
      <w:adjustRightInd w:val="0"/>
      <w:ind w:right="19772" w:firstLine="720"/>
    </w:pPr>
    <w:rPr>
      <w:rFonts w:ascii="Arial" w:eastAsia="Times New Roman" w:hAnsi="Arial" w:cs="Arial"/>
      <w:sz w:val="20"/>
      <w:szCs w:val="20"/>
      <w:lang w:bidi="ar-SA"/>
    </w:rPr>
  </w:style>
  <w:style w:type="paragraph" w:customStyle="1" w:styleId="3b">
    <w:name w:val="Знак Знак3 Знак Знак Знак Знак Знак Знак Знак Знак Знак Знак"/>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BodyText21">
    <w:name w:val="Body Text 21"/>
    <w:basedOn w:val="a1"/>
    <w:rsid w:val="0089540C"/>
    <w:pPr>
      <w:spacing w:after="120"/>
      <w:jc w:val="both"/>
    </w:pPr>
    <w:rPr>
      <w:rFonts w:ascii="Times New Roman" w:eastAsia="Times New Roman" w:hAnsi="Times New Roman" w:cs="Times New Roman"/>
      <w:color w:val="auto"/>
      <w:sz w:val="20"/>
      <w:szCs w:val="20"/>
      <w:lang w:bidi="ar-SA"/>
    </w:rPr>
  </w:style>
  <w:style w:type="character" w:styleId="afd">
    <w:name w:val="FollowedHyperlink"/>
    <w:uiPriority w:val="99"/>
    <w:rsid w:val="0089540C"/>
    <w:rPr>
      <w:color w:val="800080"/>
      <w:u w:val="single"/>
    </w:rPr>
  </w:style>
  <w:style w:type="paragraph" w:customStyle="1" w:styleId="Style2">
    <w:name w:val="Style2"/>
    <w:basedOn w:val="a1"/>
    <w:uiPriority w:val="99"/>
    <w:rsid w:val="0089540C"/>
    <w:pPr>
      <w:autoSpaceDE w:val="0"/>
      <w:autoSpaceDN w:val="0"/>
      <w:adjustRightInd w:val="0"/>
      <w:spacing w:line="274" w:lineRule="exact"/>
      <w:ind w:firstLine="557"/>
      <w:jc w:val="both"/>
    </w:pPr>
    <w:rPr>
      <w:rFonts w:ascii="Times New Roman" w:eastAsia="Times New Roman" w:hAnsi="Times New Roman" w:cs="Times New Roman"/>
      <w:color w:val="auto"/>
      <w:lang w:bidi="ar-SA"/>
    </w:rPr>
  </w:style>
  <w:style w:type="character" w:customStyle="1" w:styleId="FontStyle12">
    <w:name w:val="Font Style12"/>
    <w:rsid w:val="0089540C"/>
    <w:rPr>
      <w:rFonts w:ascii="Times New Roman" w:hAnsi="Times New Roman" w:cs="Times New Roman"/>
      <w:sz w:val="22"/>
      <w:szCs w:val="22"/>
    </w:rPr>
  </w:style>
  <w:style w:type="paragraph" w:customStyle="1" w:styleId="Style3">
    <w:name w:val="Style3"/>
    <w:basedOn w:val="a1"/>
    <w:qFormat/>
    <w:rsid w:val="0089540C"/>
    <w:pPr>
      <w:autoSpaceDE w:val="0"/>
      <w:autoSpaceDN w:val="0"/>
      <w:adjustRightInd w:val="0"/>
      <w:spacing w:line="276" w:lineRule="exact"/>
      <w:jc w:val="both"/>
    </w:pPr>
    <w:rPr>
      <w:rFonts w:ascii="Times New Roman" w:eastAsia="Times New Roman" w:hAnsi="Times New Roman" w:cs="Times New Roman"/>
      <w:color w:val="auto"/>
      <w:lang w:bidi="ar-SA"/>
    </w:rPr>
  </w:style>
  <w:style w:type="character" w:customStyle="1" w:styleId="81">
    <w:name w:val="Знак Знак8"/>
    <w:rsid w:val="0089540C"/>
    <w:rPr>
      <w:sz w:val="24"/>
      <w:szCs w:val="24"/>
      <w:lang w:val="ru-RU" w:eastAsia="ru-RU" w:bidi="ar-SA"/>
    </w:rPr>
  </w:style>
  <w:style w:type="character" w:customStyle="1" w:styleId="91">
    <w:name w:val="Знак Знак9"/>
    <w:rsid w:val="0089540C"/>
    <w:rPr>
      <w:sz w:val="24"/>
      <w:szCs w:val="24"/>
      <w:lang w:val="ru-RU" w:eastAsia="ru-RU" w:bidi="ar-SA"/>
    </w:rPr>
  </w:style>
  <w:style w:type="paragraph" w:customStyle="1" w:styleId="afe">
    <w:name w:val="Обычный + По ширине"/>
    <w:aliases w:val="Первая строка:  0,95 см,95 см + По ширине,Первая строка:  1,25...,25...."/>
    <w:basedOn w:val="a1"/>
    <w:rsid w:val="0089540C"/>
    <w:pPr>
      <w:widowControl/>
    </w:pPr>
    <w:rPr>
      <w:rFonts w:ascii="Times New Roman" w:eastAsia="Times New Roman" w:hAnsi="Times New Roman" w:cs="Times New Roman"/>
      <w:color w:val="auto"/>
      <w:lang w:bidi="ar-SA"/>
    </w:rPr>
  </w:style>
  <w:style w:type="paragraph" w:customStyle="1" w:styleId="3c">
    <w:name w:val="Стиль3 Знак"/>
    <w:basedOn w:val="27"/>
    <w:rsid w:val="0089540C"/>
    <w:pPr>
      <w:widowControl w:val="0"/>
      <w:tabs>
        <w:tab w:val="num" w:pos="360"/>
        <w:tab w:val="num" w:pos="2160"/>
      </w:tabs>
      <w:adjustRightInd w:val="0"/>
      <w:spacing w:after="0" w:line="240" w:lineRule="auto"/>
      <w:ind w:hanging="180"/>
      <w:jc w:val="both"/>
      <w:textAlignment w:val="baseline"/>
    </w:pPr>
    <w:rPr>
      <w:szCs w:val="20"/>
    </w:rPr>
  </w:style>
  <w:style w:type="character" w:customStyle="1" w:styleId="aff">
    <w:name w:val="Основной текст_"/>
    <w:link w:val="19"/>
    <w:rsid w:val="0089540C"/>
    <w:rPr>
      <w:rFonts w:ascii="Calibri" w:eastAsia="Calibri" w:hAnsi="Calibri"/>
      <w:spacing w:val="-1"/>
      <w:shd w:val="clear" w:color="auto" w:fill="FFFFFF"/>
    </w:rPr>
  </w:style>
  <w:style w:type="paragraph" w:customStyle="1" w:styleId="19">
    <w:name w:val="Основной текст1"/>
    <w:basedOn w:val="a1"/>
    <w:link w:val="aff"/>
    <w:rsid w:val="0089540C"/>
    <w:pPr>
      <w:widowControl/>
      <w:shd w:val="clear" w:color="auto" w:fill="FFFFFF"/>
      <w:spacing w:line="266" w:lineRule="exact"/>
      <w:jc w:val="both"/>
    </w:pPr>
    <w:rPr>
      <w:rFonts w:ascii="Calibri" w:eastAsia="Calibri" w:hAnsi="Calibri"/>
      <w:color w:val="auto"/>
      <w:spacing w:val="-1"/>
    </w:rPr>
  </w:style>
  <w:style w:type="character" w:styleId="aff0">
    <w:name w:val="footnote reference"/>
    <w:rsid w:val="0089540C"/>
    <w:rPr>
      <w:vertAlign w:val="superscript"/>
    </w:rPr>
  </w:style>
  <w:style w:type="character" w:customStyle="1" w:styleId="71">
    <w:name w:val="Знак Знак7"/>
    <w:rsid w:val="0089540C"/>
    <w:rPr>
      <w:lang w:val="ru-RU" w:eastAsia="ar-SA" w:bidi="ar-SA"/>
    </w:rPr>
  </w:style>
  <w:style w:type="paragraph" w:customStyle="1" w:styleId="2-11">
    <w:name w:val="содержание2-11"/>
    <w:basedOn w:val="a1"/>
    <w:rsid w:val="0089540C"/>
    <w:pPr>
      <w:widowControl/>
      <w:spacing w:after="60"/>
      <w:jc w:val="both"/>
    </w:pPr>
    <w:rPr>
      <w:rFonts w:ascii="Times New Roman" w:eastAsia="Times New Roman" w:hAnsi="Times New Roman" w:cs="Times New Roman"/>
      <w:color w:val="auto"/>
      <w:lang w:bidi="ar-SA"/>
    </w:rPr>
  </w:style>
  <w:style w:type="paragraph" w:styleId="HTML">
    <w:name w:val="HTML Preformatted"/>
    <w:basedOn w:val="a1"/>
    <w:link w:val="HTML0"/>
    <w:uiPriority w:val="99"/>
    <w:rsid w:val="008954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2"/>
    <w:link w:val="HTML"/>
    <w:uiPriority w:val="99"/>
    <w:rsid w:val="0089540C"/>
    <w:rPr>
      <w:rFonts w:ascii="Courier New" w:eastAsia="Times New Roman" w:hAnsi="Courier New" w:cs="Courier New"/>
      <w:sz w:val="20"/>
      <w:szCs w:val="20"/>
      <w:lang w:bidi="ar-SA"/>
    </w:rPr>
  </w:style>
  <w:style w:type="character" w:customStyle="1" w:styleId="FontStyle28">
    <w:name w:val="Font Style28"/>
    <w:rsid w:val="0089540C"/>
    <w:rPr>
      <w:rFonts w:ascii="Times New Roman" w:hAnsi="Times New Roman" w:cs="Times New Roman"/>
      <w:sz w:val="26"/>
      <w:szCs w:val="26"/>
    </w:rPr>
  </w:style>
  <w:style w:type="paragraph" w:customStyle="1" w:styleId="Style14">
    <w:name w:val="Style14"/>
    <w:basedOn w:val="a1"/>
    <w:rsid w:val="0089540C"/>
    <w:pPr>
      <w:autoSpaceDE w:val="0"/>
      <w:autoSpaceDN w:val="0"/>
      <w:adjustRightInd w:val="0"/>
      <w:spacing w:line="322" w:lineRule="exact"/>
      <w:ind w:firstLine="98"/>
      <w:jc w:val="both"/>
    </w:pPr>
    <w:rPr>
      <w:rFonts w:ascii="Times New Roman" w:eastAsia="Times New Roman" w:hAnsi="Times New Roman" w:cs="Times New Roman"/>
      <w:color w:val="auto"/>
      <w:lang w:bidi="ar-SA"/>
    </w:rPr>
  </w:style>
  <w:style w:type="paragraph" w:customStyle="1" w:styleId="Style15">
    <w:name w:val="Style15"/>
    <w:basedOn w:val="a1"/>
    <w:rsid w:val="0089540C"/>
    <w:pPr>
      <w:autoSpaceDE w:val="0"/>
      <w:autoSpaceDN w:val="0"/>
      <w:adjustRightInd w:val="0"/>
      <w:spacing w:line="322" w:lineRule="exact"/>
      <w:jc w:val="both"/>
    </w:pPr>
    <w:rPr>
      <w:rFonts w:ascii="Times New Roman" w:eastAsia="Times New Roman" w:hAnsi="Times New Roman" w:cs="Times New Roman"/>
      <w:color w:val="auto"/>
      <w:lang w:bidi="ar-SA"/>
    </w:rPr>
  </w:style>
  <w:style w:type="paragraph" w:customStyle="1" w:styleId="Style5">
    <w:name w:val="Style5"/>
    <w:basedOn w:val="a1"/>
    <w:uiPriority w:val="99"/>
    <w:rsid w:val="0089540C"/>
    <w:pPr>
      <w:autoSpaceDE w:val="0"/>
      <w:autoSpaceDN w:val="0"/>
      <w:adjustRightInd w:val="0"/>
      <w:spacing w:line="319" w:lineRule="exact"/>
      <w:ind w:firstLine="94"/>
      <w:jc w:val="both"/>
    </w:pPr>
    <w:rPr>
      <w:rFonts w:ascii="Times New Roman" w:eastAsia="Times New Roman" w:hAnsi="Times New Roman" w:cs="Times New Roman"/>
      <w:color w:val="auto"/>
      <w:lang w:bidi="ar-SA"/>
    </w:rPr>
  </w:style>
  <w:style w:type="paragraph" w:customStyle="1" w:styleId="Style4">
    <w:name w:val="Style4"/>
    <w:basedOn w:val="a1"/>
    <w:uiPriority w:val="99"/>
    <w:rsid w:val="0089540C"/>
    <w:pPr>
      <w:autoSpaceDE w:val="0"/>
      <w:autoSpaceDN w:val="0"/>
      <w:adjustRightInd w:val="0"/>
      <w:spacing w:line="323" w:lineRule="exact"/>
      <w:ind w:firstLine="84"/>
    </w:pPr>
    <w:rPr>
      <w:rFonts w:ascii="Times New Roman" w:eastAsia="Times New Roman" w:hAnsi="Times New Roman" w:cs="Times New Roman"/>
      <w:color w:val="auto"/>
      <w:lang w:bidi="ar-SA"/>
    </w:rPr>
  </w:style>
  <w:style w:type="character" w:customStyle="1" w:styleId="FontStyle27">
    <w:name w:val="Font Style27"/>
    <w:rsid w:val="0089540C"/>
    <w:rPr>
      <w:rFonts w:ascii="Times New Roman" w:hAnsi="Times New Roman" w:cs="Times New Roman"/>
      <w:sz w:val="22"/>
      <w:szCs w:val="22"/>
    </w:rPr>
  </w:style>
  <w:style w:type="paragraph" w:customStyle="1" w:styleId="Style17">
    <w:name w:val="Style17"/>
    <w:basedOn w:val="a1"/>
    <w:rsid w:val="0089540C"/>
    <w:pPr>
      <w:autoSpaceDE w:val="0"/>
      <w:autoSpaceDN w:val="0"/>
      <w:adjustRightInd w:val="0"/>
      <w:spacing w:line="322" w:lineRule="exact"/>
      <w:jc w:val="both"/>
    </w:pPr>
    <w:rPr>
      <w:rFonts w:ascii="Times New Roman" w:eastAsia="Times New Roman" w:hAnsi="Times New Roman" w:cs="Times New Roman"/>
      <w:color w:val="auto"/>
      <w:lang w:bidi="ar-SA"/>
    </w:rPr>
  </w:style>
  <w:style w:type="character" w:customStyle="1" w:styleId="r">
    <w:name w:val="r"/>
    <w:rsid w:val="0089540C"/>
  </w:style>
  <w:style w:type="character" w:customStyle="1" w:styleId="epm">
    <w:name w:val="epm"/>
    <w:rsid w:val="0089540C"/>
  </w:style>
  <w:style w:type="character" w:customStyle="1" w:styleId="ConsPlusNormal0">
    <w:name w:val="ConsPlusNormal Знак"/>
    <w:link w:val="ConsPlusNormal"/>
    <w:locked/>
    <w:rsid w:val="0089540C"/>
    <w:rPr>
      <w:rFonts w:ascii="Arial" w:eastAsia="Times New Roman" w:hAnsi="Arial" w:cs="Arial"/>
      <w:sz w:val="20"/>
      <w:szCs w:val="20"/>
      <w:lang w:bidi="ar-SA"/>
    </w:rPr>
  </w:style>
  <w:style w:type="character" w:customStyle="1" w:styleId="141">
    <w:name w:val="Знак Знак14"/>
    <w:rsid w:val="0089540C"/>
    <w:rPr>
      <w:rFonts w:ascii="Arial" w:hAnsi="Arial" w:cs="Arial"/>
      <w:b/>
      <w:bCs/>
      <w:i/>
      <w:iCs/>
      <w:sz w:val="28"/>
      <w:szCs w:val="28"/>
      <w:lang w:val="ru-RU" w:eastAsia="ru-RU" w:bidi="ar-SA"/>
    </w:rPr>
  </w:style>
  <w:style w:type="paragraph" w:customStyle="1" w:styleId="CharCharCharChar">
    <w:name w:val="Char Char Char Char"/>
    <w:basedOn w:val="a1"/>
    <w:next w:val="a1"/>
    <w:uiPriority w:val="99"/>
    <w:semiHidden/>
    <w:rsid w:val="0089540C"/>
    <w:pPr>
      <w:widowControl/>
      <w:spacing w:after="160" w:line="240" w:lineRule="exact"/>
    </w:pPr>
    <w:rPr>
      <w:rFonts w:ascii="Arial" w:eastAsia="Times New Roman" w:hAnsi="Arial" w:cs="Arial"/>
      <w:color w:val="auto"/>
      <w:sz w:val="20"/>
      <w:szCs w:val="20"/>
      <w:lang w:val="en-US" w:eastAsia="en-US" w:bidi="ar-SA"/>
    </w:rPr>
  </w:style>
  <w:style w:type="character" w:customStyle="1" w:styleId="110">
    <w:name w:val="Знак Знак11"/>
    <w:rsid w:val="0089540C"/>
    <w:rPr>
      <w:sz w:val="24"/>
      <w:szCs w:val="24"/>
      <w:lang w:val="ru-RU" w:eastAsia="ru-RU" w:bidi="ar-SA"/>
    </w:rPr>
  </w:style>
  <w:style w:type="paragraph" w:customStyle="1" w:styleId="240">
    <w:name w:val="Знак Знак24"/>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1a">
    <w:name w:val="Абзац списка1"/>
    <w:basedOn w:val="a1"/>
    <w:link w:val="ListParagraphChar"/>
    <w:uiPriority w:val="99"/>
    <w:rsid w:val="0089540C"/>
    <w:pPr>
      <w:widowControl/>
      <w:ind w:left="720"/>
      <w:contextualSpacing/>
    </w:pPr>
    <w:rPr>
      <w:rFonts w:ascii="Times New Roman" w:eastAsia="Calibri" w:hAnsi="Times New Roman" w:cs="Times New Roman"/>
      <w:color w:val="auto"/>
      <w:lang w:bidi="ar-SA"/>
    </w:rPr>
  </w:style>
  <w:style w:type="character" w:customStyle="1" w:styleId="contract">
    <w:name w:val="contract Знак"/>
    <w:aliases w:val="H2 Знак,h2 Знак,2 Знак,Numbered text 3 Знак,heading 2 Знак,21 Знак,22 Знак,211 Знак,h:2 Знак,h:2app Знак,T2 Знак,TF-Overskrit 2 Знак,Title2 Знак,ITT t2 Знак,PA Major Section Знак,TE Heading 2 Знак,Livello 2 Знак,R2 Знак,H21 Знак,l2 Знак"/>
    <w:rsid w:val="0089540C"/>
    <w:rPr>
      <w:rFonts w:ascii="Arial" w:hAnsi="Arial" w:cs="Arial"/>
      <w:b/>
      <w:bCs/>
      <w:i/>
      <w:iCs/>
      <w:sz w:val="28"/>
      <w:szCs w:val="28"/>
      <w:lang w:val="ru-RU" w:eastAsia="ru-RU" w:bidi="ar-SA"/>
    </w:rPr>
  </w:style>
  <w:style w:type="character" w:customStyle="1" w:styleId="contract2">
    <w:name w:val="contract Знак2"/>
    <w:aliases w:val="H2 Знак2,h2 Знак2,2 Знак2,Numbered text 3 Знак2,heading 2 Знак2,21 Знак2,22 Знак2,211 Знак2,h:2 Знак2,h:2app Знак2,T2 Знак2,TF-Overskrit 2 Знак2,Title2 Знак2,ITT t2 Знак2,PA Major Section Знак2,TE Heading 2 Знак2,Livello 2 Знак2,R2 Знак2"/>
    <w:rsid w:val="0089540C"/>
    <w:rPr>
      <w:rFonts w:ascii="Arial" w:hAnsi="Arial" w:cs="Arial"/>
      <w:b/>
      <w:bCs/>
      <w:i/>
      <w:iCs/>
      <w:sz w:val="28"/>
      <w:szCs w:val="28"/>
      <w:lang w:val="ru-RU" w:eastAsia="ru-RU" w:bidi="ar-SA"/>
    </w:rPr>
  </w:style>
  <w:style w:type="paragraph" w:customStyle="1" w:styleId="-11">
    <w:name w:val="Цветной список - Акцент 11"/>
    <w:basedOn w:val="a1"/>
    <w:qFormat/>
    <w:rsid w:val="0089540C"/>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sid w:val="0089540C"/>
    <w:rPr>
      <w:rFonts w:ascii="Arial" w:hAnsi="Arial" w:cs="Arial"/>
      <w:b/>
      <w:bCs/>
      <w:i/>
      <w:iCs/>
      <w:sz w:val="28"/>
      <w:szCs w:val="28"/>
      <w:lang w:val="ru-RU" w:eastAsia="ru-RU" w:bidi="ar-SA"/>
    </w:rPr>
  </w:style>
  <w:style w:type="paragraph" w:customStyle="1" w:styleId="120">
    <w:name w:val="Знак12"/>
    <w:basedOn w:val="a1"/>
    <w:next w:val="a1"/>
    <w:rsid w:val="0089540C"/>
    <w:pPr>
      <w:widowControl/>
      <w:spacing w:after="160" w:line="240" w:lineRule="exact"/>
    </w:pPr>
    <w:rPr>
      <w:rFonts w:ascii="Arial" w:eastAsia="Times New Roman" w:hAnsi="Arial" w:cs="Arial"/>
      <w:color w:val="auto"/>
      <w:sz w:val="20"/>
      <w:szCs w:val="20"/>
      <w:lang w:val="en-US" w:eastAsia="en-US" w:bidi="ar-SA"/>
    </w:rPr>
  </w:style>
  <w:style w:type="character" w:customStyle="1" w:styleId="FontStyle23">
    <w:name w:val="Font Style23"/>
    <w:rsid w:val="0089540C"/>
    <w:rPr>
      <w:rFonts w:ascii="Times New Roman" w:hAnsi="Times New Roman" w:cs="Times New Roman"/>
      <w:sz w:val="24"/>
      <w:szCs w:val="24"/>
    </w:rPr>
  </w:style>
  <w:style w:type="paragraph" w:customStyle="1" w:styleId="Style12">
    <w:name w:val="Style12"/>
    <w:basedOn w:val="a1"/>
    <w:rsid w:val="0089540C"/>
    <w:pPr>
      <w:autoSpaceDE w:val="0"/>
      <w:autoSpaceDN w:val="0"/>
      <w:adjustRightInd w:val="0"/>
      <w:spacing w:line="274" w:lineRule="exact"/>
      <w:ind w:firstLine="710"/>
      <w:jc w:val="both"/>
    </w:pPr>
    <w:rPr>
      <w:rFonts w:ascii="Times New Roman" w:eastAsia="Times New Roman" w:hAnsi="Times New Roman" w:cs="Times New Roman"/>
      <w:color w:val="auto"/>
      <w:lang w:bidi="ar-SA"/>
    </w:rPr>
  </w:style>
  <w:style w:type="paragraph" w:customStyle="1" w:styleId="3d">
    <w:name w:val="Основной текст3"/>
    <w:basedOn w:val="a1"/>
    <w:rsid w:val="0089540C"/>
    <w:pPr>
      <w:shd w:val="clear" w:color="auto" w:fill="FFFFFF"/>
      <w:spacing w:before="1260" w:line="486" w:lineRule="exact"/>
      <w:jc w:val="both"/>
    </w:pPr>
    <w:rPr>
      <w:rFonts w:ascii="Times New Roman" w:eastAsia="Times New Roman" w:hAnsi="Times New Roman" w:cs="Times New Roman"/>
      <w:color w:val="auto"/>
      <w:sz w:val="26"/>
      <w:szCs w:val="26"/>
      <w:shd w:val="clear" w:color="auto" w:fill="FFFFFF"/>
      <w:lang w:bidi="ar-SA"/>
    </w:rPr>
  </w:style>
  <w:style w:type="paragraph" w:customStyle="1" w:styleId="Style23">
    <w:name w:val="Style23"/>
    <w:rsid w:val="0089540C"/>
    <w:pPr>
      <w:autoSpaceDE w:val="0"/>
      <w:autoSpaceDN w:val="0"/>
      <w:adjustRightInd w:val="0"/>
      <w:spacing w:line="324" w:lineRule="exact"/>
      <w:ind w:firstLine="736"/>
      <w:jc w:val="both"/>
    </w:pPr>
    <w:rPr>
      <w:rFonts w:ascii="Times New Roman" w:eastAsia="Calibri" w:hAnsi="Times New Roman" w:cs="Times New Roman"/>
      <w:lang w:bidi="ar-SA"/>
    </w:rPr>
  </w:style>
  <w:style w:type="character" w:customStyle="1" w:styleId="FontStyle175">
    <w:name w:val="Font Style175"/>
    <w:rsid w:val="0089540C"/>
    <w:rPr>
      <w:rFonts w:ascii="Times New Roman" w:hAnsi="Times New Roman" w:cs="Times New Roman"/>
      <w:sz w:val="26"/>
      <w:szCs w:val="26"/>
    </w:rPr>
  </w:style>
  <w:style w:type="paragraph" w:customStyle="1" w:styleId="aff1">
    <w:name w:val="Пункт"/>
    <w:rsid w:val="0089540C"/>
    <w:pPr>
      <w:widowControl/>
      <w:jc w:val="both"/>
    </w:pPr>
    <w:rPr>
      <w:rFonts w:ascii="Times New Roman" w:eastAsia="Calibri" w:hAnsi="Times New Roman" w:cs="Times New Roman"/>
      <w:szCs w:val="28"/>
      <w:lang w:bidi="ar-SA"/>
    </w:rPr>
  </w:style>
  <w:style w:type="character" w:customStyle="1" w:styleId="FontStyle13">
    <w:name w:val="Font Style13"/>
    <w:uiPriority w:val="99"/>
    <w:rsid w:val="0089540C"/>
    <w:rPr>
      <w:rFonts w:ascii="Times New Roman" w:hAnsi="Times New Roman" w:cs="Times New Roman"/>
      <w:sz w:val="26"/>
      <w:szCs w:val="26"/>
    </w:rPr>
  </w:style>
  <w:style w:type="paragraph" w:customStyle="1" w:styleId="aff2">
    <w:name w:val="Обычный текст"/>
    <w:basedOn w:val="a1"/>
    <w:link w:val="aff3"/>
    <w:qFormat/>
    <w:rsid w:val="0089540C"/>
    <w:pPr>
      <w:widowControl/>
      <w:spacing w:line="288" w:lineRule="auto"/>
      <w:ind w:firstLine="720"/>
      <w:jc w:val="both"/>
    </w:pPr>
    <w:rPr>
      <w:rFonts w:ascii="Times New Roman" w:eastAsia="Times New Roman" w:hAnsi="Times New Roman" w:cs="Times New Roman"/>
      <w:color w:val="auto"/>
      <w:szCs w:val="20"/>
      <w:lang w:bidi="ar-SA"/>
    </w:rPr>
  </w:style>
  <w:style w:type="character" w:customStyle="1" w:styleId="aff3">
    <w:name w:val="Обычный текст Знак"/>
    <w:link w:val="aff2"/>
    <w:rsid w:val="0089540C"/>
    <w:rPr>
      <w:rFonts w:ascii="Times New Roman" w:eastAsia="Times New Roman" w:hAnsi="Times New Roman" w:cs="Times New Roman"/>
      <w:szCs w:val="20"/>
      <w:lang w:bidi="ar-SA"/>
    </w:rPr>
  </w:style>
  <w:style w:type="paragraph" w:customStyle="1" w:styleId="aff4">
    <w:name w:val="Знак Знак"/>
    <w:basedOn w:val="a1"/>
    <w:rsid w:val="0089540C"/>
    <w:pPr>
      <w:widowControl/>
      <w:spacing w:before="100" w:beforeAutospacing="1" w:after="100" w:afterAutospacing="1"/>
      <w:jc w:val="both"/>
    </w:pPr>
    <w:rPr>
      <w:rFonts w:eastAsia="Times New Roman" w:cs="Times New Roman"/>
      <w:color w:val="auto"/>
      <w:sz w:val="20"/>
      <w:szCs w:val="20"/>
      <w:lang w:val="en-US" w:eastAsia="en-US" w:bidi="ar-SA"/>
    </w:rPr>
  </w:style>
  <w:style w:type="numbering" w:customStyle="1" w:styleId="1b">
    <w:name w:val="Нет списка1"/>
    <w:next w:val="a4"/>
    <w:uiPriority w:val="99"/>
    <w:semiHidden/>
    <w:unhideWhenUsed/>
    <w:rsid w:val="0089540C"/>
  </w:style>
  <w:style w:type="paragraph" w:customStyle="1" w:styleId="2CharCharCharCharCharCharCharCharCharCharCharCharCharCharCharChar3">
    <w:name w:val="Знак Знак2 Char Char Знак Знак Char Char Знак Знак Char Char Знак Знак Char Char Знак Знак Char Char Знак Знак Char Char Знак Знак Char Char Знак Знак Char Char3"/>
    <w:basedOn w:val="a1"/>
    <w:rsid w:val="0089540C"/>
    <w:pPr>
      <w:widowControl/>
      <w:numPr>
        <w:numId w:val="3"/>
      </w:numPr>
      <w:spacing w:before="100" w:beforeAutospacing="1" w:after="100" w:afterAutospacing="1"/>
      <w:ind w:left="0" w:firstLine="0"/>
    </w:pPr>
    <w:rPr>
      <w:rFonts w:eastAsia="Times New Roman" w:cs="Times New Roman"/>
      <w:color w:val="auto"/>
      <w:sz w:val="20"/>
      <w:szCs w:val="20"/>
      <w:lang w:val="en-US" w:eastAsia="en-US" w:bidi="ar-SA"/>
    </w:rPr>
  </w:style>
  <w:style w:type="paragraph" w:customStyle="1" w:styleId="330">
    <w:name w:val="Знак Знак3 Знак Знак Знак Знак Знак Знак Знак Знак Знак Знак3"/>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30">
    <w:name w:val="Знак Знак23"/>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100">
    <w:name w:val="Знак Знак10"/>
    <w:basedOn w:val="a1"/>
    <w:rsid w:val="0089540C"/>
    <w:pPr>
      <w:widowControl/>
      <w:spacing w:before="100" w:beforeAutospacing="1" w:after="100" w:afterAutospacing="1"/>
      <w:jc w:val="both"/>
    </w:pPr>
    <w:rPr>
      <w:rFonts w:eastAsia="Times New Roman" w:cs="Times New Roman"/>
      <w:color w:val="auto"/>
      <w:sz w:val="20"/>
      <w:szCs w:val="20"/>
      <w:lang w:val="en-US" w:eastAsia="en-US" w:bidi="ar-SA"/>
    </w:rPr>
  </w:style>
  <w:style w:type="character" w:customStyle="1" w:styleId="53">
    <w:name w:val="Знак Знак53"/>
    <w:rsid w:val="0089540C"/>
    <w:rPr>
      <w:sz w:val="24"/>
      <w:szCs w:val="24"/>
      <w:lang w:val="ru-RU" w:eastAsia="ru-RU" w:bidi="ar-SA"/>
    </w:rPr>
  </w:style>
  <w:style w:type="paragraph" w:customStyle="1" w:styleId="2f">
    <w:name w:val="Абзац списка2"/>
    <w:basedOn w:val="a1"/>
    <w:rsid w:val="0089540C"/>
    <w:pPr>
      <w:widowControl/>
      <w:ind w:left="720"/>
      <w:contextualSpacing/>
    </w:pPr>
    <w:rPr>
      <w:rFonts w:ascii="Times New Roman" w:eastAsia="Calibri" w:hAnsi="Times New Roman" w:cs="Times New Roman"/>
      <w:color w:val="auto"/>
      <w:lang w:bidi="ar-SA"/>
    </w:rPr>
  </w:style>
  <w:style w:type="paragraph" w:customStyle="1" w:styleId="2f0">
    <w:name w:val="Текст2"/>
    <w:basedOn w:val="a1"/>
    <w:rsid w:val="0089540C"/>
    <w:pPr>
      <w:widowControl/>
    </w:pPr>
    <w:rPr>
      <w:rFonts w:ascii="Courier New" w:eastAsia="Times New Roman" w:hAnsi="Courier New" w:cs="Times New Roman"/>
      <w:color w:val="auto"/>
      <w:sz w:val="20"/>
      <w:szCs w:val="20"/>
      <w:lang w:bidi="ar-SA"/>
    </w:rPr>
  </w:style>
  <w:style w:type="paragraph" w:customStyle="1" w:styleId="42">
    <w:name w:val="Знак Знак Знак Знак4"/>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331">
    <w:name w:val="Знак Знак33"/>
    <w:rsid w:val="0089540C"/>
    <w:rPr>
      <w:sz w:val="24"/>
      <w:szCs w:val="24"/>
      <w:lang w:val="ru-RU" w:eastAsia="ru-RU" w:bidi="ar-SA"/>
    </w:rPr>
  </w:style>
  <w:style w:type="paragraph" w:customStyle="1" w:styleId="231">
    <w:name w:val="Знак Знак2 Знак Знак Знак Знак Знак Знак Знак Знак3"/>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332">
    <w:name w:val="Знак Знак3 Знак Знак Знак Знак Знак Знак Знак Знак Знак Знак Знак Знак3"/>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33">
    <w:name w:val="Знак Знак3 Знак Знак Знак Знак3"/>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20">
    <w:name w:val="Основной текст 22"/>
    <w:basedOn w:val="a1"/>
    <w:rsid w:val="0089540C"/>
    <w:pPr>
      <w:widowControl/>
      <w:spacing w:after="120"/>
      <w:ind w:left="426" w:hanging="426"/>
    </w:pPr>
    <w:rPr>
      <w:rFonts w:ascii="Arial" w:eastAsia="Times New Roman" w:hAnsi="Arial" w:cs="Times New Roman"/>
      <w:color w:val="auto"/>
      <w:szCs w:val="20"/>
      <w:lang w:bidi="ar-SA"/>
    </w:rPr>
  </w:style>
  <w:style w:type="paragraph" w:customStyle="1" w:styleId="334">
    <w:name w:val="Знак Знак3 Знак Знак Знак Знак Знак Знак3"/>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35">
    <w:name w:val="Знак Знак3 Знак Знак Знак Знак Знак Знак Знак Знак3"/>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32">
    <w:name w:val="Знак Знак2 Знак Знак Знак Знак Знак Знак3"/>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83">
    <w:name w:val="Знак Знак83"/>
    <w:rsid w:val="0089540C"/>
    <w:rPr>
      <w:sz w:val="24"/>
      <w:szCs w:val="24"/>
      <w:lang w:val="ru-RU" w:eastAsia="ru-RU" w:bidi="ar-SA"/>
    </w:rPr>
  </w:style>
  <w:style w:type="character" w:customStyle="1" w:styleId="93">
    <w:name w:val="Знак Знак93"/>
    <w:rsid w:val="0089540C"/>
    <w:rPr>
      <w:sz w:val="24"/>
      <w:szCs w:val="24"/>
      <w:lang w:val="ru-RU" w:eastAsia="ru-RU" w:bidi="ar-SA"/>
    </w:rPr>
  </w:style>
  <w:style w:type="character" w:customStyle="1" w:styleId="73">
    <w:name w:val="Знак Знак73"/>
    <w:rsid w:val="0089540C"/>
    <w:rPr>
      <w:lang w:val="ru-RU" w:eastAsia="ar-SA" w:bidi="ar-SA"/>
    </w:rPr>
  </w:style>
  <w:style w:type="character" w:customStyle="1" w:styleId="143">
    <w:name w:val="Знак Знак143"/>
    <w:rsid w:val="0089540C"/>
    <w:rPr>
      <w:rFonts w:ascii="Arial" w:hAnsi="Arial" w:cs="Arial"/>
      <w:b/>
      <w:bCs/>
      <w:i/>
      <w:iCs/>
      <w:sz w:val="28"/>
      <w:szCs w:val="28"/>
      <w:lang w:val="ru-RU" w:eastAsia="ru-RU" w:bidi="ar-SA"/>
    </w:rPr>
  </w:style>
  <w:style w:type="character" w:customStyle="1" w:styleId="113">
    <w:name w:val="Знак Знак113"/>
    <w:rsid w:val="0089540C"/>
    <w:rPr>
      <w:sz w:val="24"/>
      <w:szCs w:val="24"/>
      <w:lang w:val="ru-RU" w:eastAsia="ru-RU" w:bidi="ar-SA"/>
    </w:rPr>
  </w:style>
  <w:style w:type="character" w:styleId="aff5">
    <w:name w:val="annotation reference"/>
    <w:rsid w:val="0089540C"/>
    <w:rPr>
      <w:sz w:val="16"/>
      <w:szCs w:val="16"/>
    </w:rPr>
  </w:style>
  <w:style w:type="paragraph" w:styleId="aff6">
    <w:name w:val="annotation text"/>
    <w:basedOn w:val="a1"/>
    <w:link w:val="aff7"/>
    <w:rsid w:val="0089540C"/>
    <w:pPr>
      <w:widowControl/>
    </w:pPr>
    <w:rPr>
      <w:rFonts w:ascii="Times New Roman" w:eastAsia="Times New Roman" w:hAnsi="Times New Roman" w:cs="Times New Roman"/>
      <w:color w:val="auto"/>
      <w:sz w:val="20"/>
      <w:szCs w:val="20"/>
      <w:lang w:bidi="ar-SA"/>
    </w:rPr>
  </w:style>
  <w:style w:type="character" w:customStyle="1" w:styleId="aff7">
    <w:name w:val="Текст примечания Знак"/>
    <w:basedOn w:val="a2"/>
    <w:link w:val="aff6"/>
    <w:rsid w:val="0089540C"/>
    <w:rPr>
      <w:rFonts w:ascii="Times New Roman" w:eastAsia="Times New Roman" w:hAnsi="Times New Roman" w:cs="Times New Roman"/>
      <w:sz w:val="20"/>
      <w:szCs w:val="20"/>
      <w:lang w:bidi="ar-SA"/>
    </w:rPr>
  </w:style>
  <w:style w:type="paragraph" w:styleId="aff8">
    <w:name w:val="annotation subject"/>
    <w:basedOn w:val="aff6"/>
    <w:next w:val="aff6"/>
    <w:link w:val="aff9"/>
    <w:rsid w:val="0089540C"/>
    <w:rPr>
      <w:b/>
      <w:bCs/>
    </w:rPr>
  </w:style>
  <w:style w:type="character" w:customStyle="1" w:styleId="aff9">
    <w:name w:val="Тема примечания Знак"/>
    <w:basedOn w:val="aff7"/>
    <w:link w:val="aff8"/>
    <w:rsid w:val="0089540C"/>
    <w:rPr>
      <w:rFonts w:ascii="Times New Roman" w:eastAsia="Times New Roman" w:hAnsi="Times New Roman" w:cs="Times New Roman"/>
      <w:b/>
      <w:bCs/>
      <w:sz w:val="20"/>
      <w:szCs w:val="20"/>
      <w:lang w:bidi="ar-SA"/>
    </w:rPr>
  </w:style>
  <w:style w:type="paragraph" w:styleId="affa">
    <w:name w:val="Revision"/>
    <w:hidden/>
    <w:uiPriority w:val="99"/>
    <w:semiHidden/>
    <w:rsid w:val="0089540C"/>
    <w:pPr>
      <w:widowControl/>
    </w:pPr>
    <w:rPr>
      <w:rFonts w:ascii="Times New Roman" w:eastAsia="Times New Roman" w:hAnsi="Times New Roman" w:cs="Times New Roman"/>
      <w:lang w:bidi="ar-SA"/>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1"/>
    <w:rsid w:val="0089540C"/>
    <w:pPr>
      <w:widowControl/>
      <w:tabs>
        <w:tab w:val="num" w:pos="792"/>
      </w:tabs>
      <w:spacing w:before="100" w:beforeAutospacing="1" w:after="100" w:afterAutospacing="1"/>
    </w:pPr>
    <w:rPr>
      <w:rFonts w:eastAsia="Times New Roman" w:cs="Times New Roman"/>
      <w:color w:val="auto"/>
      <w:sz w:val="20"/>
      <w:szCs w:val="20"/>
      <w:lang w:val="en-US" w:eastAsia="en-US" w:bidi="ar-SA"/>
    </w:rPr>
  </w:style>
  <w:style w:type="paragraph" w:customStyle="1" w:styleId="320">
    <w:name w:val="Знак Знак3 Знак Знак Знак Знак Знак Знак Знак Знак Знак Знак2"/>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21">
    <w:name w:val="Знак Знак22"/>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62">
    <w:name w:val="Знак Знак6"/>
    <w:basedOn w:val="a1"/>
    <w:rsid w:val="0089540C"/>
    <w:pPr>
      <w:widowControl/>
      <w:spacing w:before="100" w:beforeAutospacing="1" w:after="100" w:afterAutospacing="1"/>
      <w:jc w:val="both"/>
    </w:pPr>
    <w:rPr>
      <w:rFonts w:eastAsia="Times New Roman" w:cs="Times New Roman"/>
      <w:color w:val="auto"/>
      <w:sz w:val="20"/>
      <w:szCs w:val="20"/>
      <w:lang w:val="en-US" w:eastAsia="en-US" w:bidi="ar-SA"/>
    </w:rPr>
  </w:style>
  <w:style w:type="character" w:customStyle="1" w:styleId="520">
    <w:name w:val="Знак Знак52"/>
    <w:rsid w:val="0089540C"/>
    <w:rPr>
      <w:sz w:val="24"/>
      <w:szCs w:val="24"/>
      <w:lang w:val="ru-RU" w:eastAsia="ru-RU" w:bidi="ar-SA"/>
    </w:rPr>
  </w:style>
  <w:style w:type="paragraph" w:customStyle="1" w:styleId="3e">
    <w:name w:val="Абзац списка3"/>
    <w:basedOn w:val="a1"/>
    <w:rsid w:val="0089540C"/>
    <w:pPr>
      <w:widowControl/>
      <w:ind w:left="720"/>
      <w:contextualSpacing/>
    </w:pPr>
    <w:rPr>
      <w:rFonts w:ascii="Times New Roman" w:eastAsia="Calibri" w:hAnsi="Times New Roman" w:cs="Times New Roman"/>
      <w:color w:val="auto"/>
      <w:lang w:bidi="ar-SA"/>
    </w:rPr>
  </w:style>
  <w:style w:type="paragraph" w:customStyle="1" w:styleId="3f">
    <w:name w:val="Текст3"/>
    <w:basedOn w:val="a1"/>
    <w:rsid w:val="0089540C"/>
    <w:pPr>
      <w:widowControl/>
    </w:pPr>
    <w:rPr>
      <w:rFonts w:ascii="Courier New" w:eastAsia="Times New Roman" w:hAnsi="Courier New" w:cs="Times New Roman"/>
      <w:color w:val="auto"/>
      <w:sz w:val="20"/>
      <w:szCs w:val="20"/>
      <w:lang w:bidi="ar-SA"/>
    </w:rPr>
  </w:style>
  <w:style w:type="paragraph" w:customStyle="1" w:styleId="3f0">
    <w:name w:val="Знак Знак Знак Знак3"/>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321">
    <w:name w:val="Знак Знак32"/>
    <w:rsid w:val="0089540C"/>
    <w:rPr>
      <w:sz w:val="24"/>
      <w:szCs w:val="24"/>
      <w:lang w:val="ru-RU" w:eastAsia="ru-RU" w:bidi="ar-SA"/>
    </w:rPr>
  </w:style>
  <w:style w:type="paragraph" w:customStyle="1" w:styleId="222">
    <w:name w:val="Знак Знак2 Знак Знак Знак Знак Знак Знак Знак Знак2"/>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322">
    <w:name w:val="Знак Знак3 Знак Знак Знак Знак Знак Знак Знак Знак Знак Знак Знак Знак2"/>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23">
    <w:name w:val="Знак Знак3 Знак Знак Знак Знак2"/>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33">
    <w:name w:val="Основной текст 23"/>
    <w:basedOn w:val="a1"/>
    <w:rsid w:val="0089540C"/>
    <w:pPr>
      <w:widowControl/>
      <w:spacing w:after="120"/>
      <w:ind w:left="426" w:hanging="426"/>
    </w:pPr>
    <w:rPr>
      <w:rFonts w:ascii="Arial" w:eastAsia="Times New Roman" w:hAnsi="Arial" w:cs="Times New Roman"/>
      <w:color w:val="auto"/>
      <w:szCs w:val="20"/>
      <w:lang w:bidi="ar-SA"/>
    </w:rPr>
  </w:style>
  <w:style w:type="paragraph" w:customStyle="1" w:styleId="324">
    <w:name w:val="Знак Знак3 Знак Знак Знак Знак Знак Знак2"/>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25">
    <w:name w:val="Знак Знак3 Знак Знак Знак Знак Знак Знак Знак Знак2"/>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23">
    <w:name w:val="Знак Знак2 Знак Знак Знак Знак Знак Знак2"/>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82">
    <w:name w:val="Знак Знак82"/>
    <w:rsid w:val="0089540C"/>
    <w:rPr>
      <w:sz w:val="24"/>
      <w:szCs w:val="24"/>
      <w:lang w:val="ru-RU" w:eastAsia="ru-RU" w:bidi="ar-SA"/>
    </w:rPr>
  </w:style>
  <w:style w:type="character" w:customStyle="1" w:styleId="92">
    <w:name w:val="Знак Знак92"/>
    <w:rsid w:val="0089540C"/>
    <w:rPr>
      <w:sz w:val="24"/>
      <w:szCs w:val="24"/>
      <w:lang w:val="ru-RU" w:eastAsia="ru-RU" w:bidi="ar-SA"/>
    </w:rPr>
  </w:style>
  <w:style w:type="character" w:customStyle="1" w:styleId="72">
    <w:name w:val="Знак Знак72"/>
    <w:rsid w:val="0089540C"/>
    <w:rPr>
      <w:lang w:val="ru-RU" w:eastAsia="ar-SA" w:bidi="ar-SA"/>
    </w:rPr>
  </w:style>
  <w:style w:type="character" w:customStyle="1" w:styleId="142">
    <w:name w:val="Знак Знак142"/>
    <w:rsid w:val="0089540C"/>
    <w:rPr>
      <w:rFonts w:ascii="Arial" w:hAnsi="Arial" w:cs="Arial"/>
      <w:b/>
      <w:bCs/>
      <w:i/>
      <w:iCs/>
      <w:sz w:val="28"/>
      <w:szCs w:val="28"/>
      <w:lang w:val="ru-RU" w:eastAsia="ru-RU" w:bidi="ar-SA"/>
    </w:rPr>
  </w:style>
  <w:style w:type="character" w:customStyle="1" w:styleId="112">
    <w:name w:val="Знак Знак112"/>
    <w:rsid w:val="0089540C"/>
    <w:rPr>
      <w:sz w:val="24"/>
      <w:szCs w:val="24"/>
      <w:lang w:val="ru-RU" w:eastAsia="ru-RU" w:bidi="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89540C"/>
    <w:pPr>
      <w:widowControl/>
      <w:tabs>
        <w:tab w:val="num" w:pos="792"/>
      </w:tabs>
      <w:spacing w:before="100" w:beforeAutospacing="1" w:after="100" w:afterAutospacing="1"/>
    </w:pPr>
    <w:rPr>
      <w:rFonts w:eastAsia="Times New Roman" w:cs="Times New Roman"/>
      <w:color w:val="auto"/>
      <w:sz w:val="20"/>
      <w:szCs w:val="20"/>
      <w:lang w:val="en-US" w:eastAsia="en-US" w:bidi="ar-SA"/>
    </w:rPr>
  </w:style>
  <w:style w:type="paragraph" w:customStyle="1" w:styleId="310">
    <w:name w:val="Знак Знак3 Знак Знак Знак Знак Знак Знак Знак Знак Знак 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12">
    <w:name w:val="Знак Знак21"/>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43">
    <w:name w:val="Знак Знак4"/>
    <w:basedOn w:val="a1"/>
    <w:rsid w:val="0089540C"/>
    <w:pPr>
      <w:widowControl/>
      <w:spacing w:before="100" w:beforeAutospacing="1" w:after="100" w:afterAutospacing="1"/>
      <w:jc w:val="both"/>
    </w:pPr>
    <w:rPr>
      <w:rFonts w:eastAsia="Times New Roman" w:cs="Times New Roman"/>
      <w:color w:val="auto"/>
      <w:sz w:val="20"/>
      <w:szCs w:val="20"/>
      <w:lang w:val="en-US" w:eastAsia="en-US" w:bidi="ar-SA"/>
    </w:rPr>
  </w:style>
  <w:style w:type="character" w:customStyle="1" w:styleId="510">
    <w:name w:val="Знак Знак51"/>
    <w:rsid w:val="0089540C"/>
    <w:rPr>
      <w:sz w:val="24"/>
      <w:szCs w:val="24"/>
      <w:lang w:val="ru-RU" w:eastAsia="ru-RU" w:bidi="ar-SA"/>
    </w:rPr>
  </w:style>
  <w:style w:type="paragraph" w:customStyle="1" w:styleId="44">
    <w:name w:val="Абзац списка4"/>
    <w:basedOn w:val="a1"/>
    <w:rsid w:val="0089540C"/>
    <w:pPr>
      <w:widowControl/>
      <w:ind w:left="720"/>
      <w:contextualSpacing/>
    </w:pPr>
    <w:rPr>
      <w:rFonts w:ascii="Times New Roman" w:eastAsia="Calibri" w:hAnsi="Times New Roman" w:cs="Times New Roman"/>
      <w:color w:val="auto"/>
      <w:lang w:bidi="ar-SA"/>
    </w:rPr>
  </w:style>
  <w:style w:type="paragraph" w:customStyle="1" w:styleId="45">
    <w:name w:val="Текст4"/>
    <w:basedOn w:val="a1"/>
    <w:rsid w:val="0089540C"/>
    <w:pPr>
      <w:widowControl/>
    </w:pPr>
    <w:rPr>
      <w:rFonts w:ascii="Courier New" w:eastAsia="Times New Roman" w:hAnsi="Courier New" w:cs="Times New Roman"/>
      <w:color w:val="auto"/>
      <w:sz w:val="20"/>
      <w:szCs w:val="20"/>
      <w:lang w:bidi="ar-SA"/>
    </w:rPr>
  </w:style>
  <w:style w:type="paragraph" w:customStyle="1" w:styleId="2f1">
    <w:name w:val="Знак Знак Знак Знак2"/>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311">
    <w:name w:val="Знак Знак31"/>
    <w:rsid w:val="0089540C"/>
    <w:rPr>
      <w:sz w:val="24"/>
      <w:szCs w:val="24"/>
      <w:lang w:val="ru-RU" w:eastAsia="ru-RU" w:bidi="ar-SA"/>
    </w:rPr>
  </w:style>
  <w:style w:type="paragraph" w:customStyle="1" w:styleId="213">
    <w:name w:val="Знак Знак2 Знак Знак Знак Знак Знак Знак Знак Знак1"/>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paragraph" w:customStyle="1" w:styleId="312">
    <w:name w:val="Знак Знак3 Знак Знак Знак Знак Знак Знак Знак Знак Знак Знак Знак 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13">
    <w:name w:val="Знак Знак3 Знак Знак Знак 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41">
    <w:name w:val="Основной текст 24"/>
    <w:basedOn w:val="a1"/>
    <w:rsid w:val="0089540C"/>
    <w:pPr>
      <w:widowControl/>
      <w:spacing w:after="120"/>
      <w:ind w:left="426" w:hanging="426"/>
    </w:pPr>
    <w:rPr>
      <w:rFonts w:ascii="Arial" w:eastAsia="Times New Roman" w:hAnsi="Arial" w:cs="Times New Roman"/>
      <w:color w:val="auto"/>
      <w:szCs w:val="20"/>
      <w:lang w:bidi="ar-SA"/>
    </w:rPr>
  </w:style>
  <w:style w:type="paragraph" w:customStyle="1" w:styleId="314">
    <w:name w:val="Знак Знак3 Знак Знак Знак Знак Знак 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315">
    <w:name w:val="Знак Знак3 Знак Знак Знак Знак Знак Знак Знак Знак1"/>
    <w:basedOn w:val="a1"/>
    <w:rsid w:val="0089540C"/>
    <w:pPr>
      <w:widowControl/>
      <w:spacing w:before="100" w:beforeAutospacing="1" w:after="100" w:afterAutospacing="1"/>
    </w:pPr>
    <w:rPr>
      <w:rFonts w:eastAsia="Times New Roman" w:cs="Times New Roman"/>
      <w:color w:val="auto"/>
      <w:sz w:val="20"/>
      <w:szCs w:val="20"/>
      <w:lang w:val="en-US" w:eastAsia="en-US" w:bidi="ar-SA"/>
    </w:rPr>
  </w:style>
  <w:style w:type="paragraph" w:customStyle="1" w:styleId="214">
    <w:name w:val="Знак Знак2 Знак Знак Знак Знак Знак Знак1"/>
    <w:basedOn w:val="a1"/>
    <w:rsid w:val="0089540C"/>
    <w:pPr>
      <w:widowControl/>
      <w:spacing w:after="160" w:line="240" w:lineRule="exact"/>
    </w:pPr>
    <w:rPr>
      <w:rFonts w:ascii="Times New Roman" w:eastAsia="Calibri" w:hAnsi="Times New Roman" w:cs="Times New Roman"/>
      <w:color w:val="auto"/>
      <w:sz w:val="20"/>
      <w:szCs w:val="20"/>
      <w:lang w:eastAsia="zh-CN" w:bidi="ar-SA"/>
    </w:rPr>
  </w:style>
  <w:style w:type="character" w:customStyle="1" w:styleId="810">
    <w:name w:val="Знак Знак81"/>
    <w:rsid w:val="0089540C"/>
    <w:rPr>
      <w:sz w:val="24"/>
      <w:szCs w:val="24"/>
      <w:lang w:val="ru-RU" w:eastAsia="ru-RU" w:bidi="ar-SA"/>
    </w:rPr>
  </w:style>
  <w:style w:type="character" w:customStyle="1" w:styleId="910">
    <w:name w:val="Знак Знак91"/>
    <w:rsid w:val="0089540C"/>
    <w:rPr>
      <w:sz w:val="24"/>
      <w:szCs w:val="24"/>
      <w:lang w:val="ru-RU" w:eastAsia="ru-RU" w:bidi="ar-SA"/>
    </w:rPr>
  </w:style>
  <w:style w:type="character" w:customStyle="1" w:styleId="710">
    <w:name w:val="Знак Знак71"/>
    <w:rsid w:val="0089540C"/>
    <w:rPr>
      <w:lang w:val="ru-RU" w:eastAsia="ar-SA" w:bidi="ar-SA"/>
    </w:rPr>
  </w:style>
  <w:style w:type="character" w:customStyle="1" w:styleId="1410">
    <w:name w:val="Знак Знак141"/>
    <w:rsid w:val="0089540C"/>
    <w:rPr>
      <w:rFonts w:ascii="Arial" w:hAnsi="Arial" w:cs="Arial"/>
      <w:b/>
      <w:bCs/>
      <w:i/>
      <w:iCs/>
      <w:sz w:val="28"/>
      <w:szCs w:val="28"/>
      <w:lang w:val="ru-RU" w:eastAsia="ru-RU" w:bidi="ar-SA"/>
    </w:rPr>
  </w:style>
  <w:style w:type="character" w:customStyle="1" w:styleId="111">
    <w:name w:val="Знак Знак111"/>
    <w:rsid w:val="0089540C"/>
    <w:rPr>
      <w:sz w:val="24"/>
      <w:szCs w:val="24"/>
      <w:lang w:val="ru-RU" w:eastAsia="ru-RU" w:bidi="ar-SA"/>
    </w:rPr>
  </w:style>
  <w:style w:type="paragraph" w:customStyle="1" w:styleId="Style1">
    <w:name w:val="Style1"/>
    <w:basedOn w:val="a1"/>
    <w:uiPriority w:val="99"/>
    <w:rsid w:val="0089540C"/>
    <w:pPr>
      <w:autoSpaceDE w:val="0"/>
      <w:autoSpaceDN w:val="0"/>
      <w:adjustRightInd w:val="0"/>
      <w:spacing w:line="324" w:lineRule="exact"/>
      <w:ind w:firstLine="734"/>
    </w:pPr>
    <w:rPr>
      <w:rFonts w:ascii="Times New Roman" w:eastAsia="Times New Roman" w:hAnsi="Times New Roman" w:cs="Times New Roman"/>
      <w:color w:val="auto"/>
      <w:lang w:bidi="ar-SA"/>
    </w:rPr>
  </w:style>
  <w:style w:type="paragraph" w:customStyle="1" w:styleId="Style6">
    <w:name w:val="Style6"/>
    <w:basedOn w:val="a1"/>
    <w:uiPriority w:val="99"/>
    <w:rsid w:val="0089540C"/>
    <w:pPr>
      <w:autoSpaceDE w:val="0"/>
      <w:autoSpaceDN w:val="0"/>
      <w:adjustRightInd w:val="0"/>
      <w:spacing w:line="374" w:lineRule="exact"/>
      <w:ind w:firstLine="713"/>
      <w:jc w:val="both"/>
    </w:pPr>
    <w:rPr>
      <w:rFonts w:ascii="Times New Roman" w:eastAsia="Times New Roman" w:hAnsi="Times New Roman" w:cs="Times New Roman"/>
      <w:color w:val="auto"/>
      <w:lang w:bidi="ar-SA"/>
    </w:rPr>
  </w:style>
  <w:style w:type="paragraph" w:customStyle="1" w:styleId="Style7">
    <w:name w:val="Style7"/>
    <w:basedOn w:val="a1"/>
    <w:uiPriority w:val="99"/>
    <w:rsid w:val="0089540C"/>
    <w:pPr>
      <w:autoSpaceDE w:val="0"/>
      <w:autoSpaceDN w:val="0"/>
      <w:adjustRightInd w:val="0"/>
      <w:spacing w:line="324" w:lineRule="exact"/>
      <w:ind w:firstLine="691"/>
    </w:pPr>
    <w:rPr>
      <w:rFonts w:ascii="Times New Roman" w:eastAsia="Times New Roman" w:hAnsi="Times New Roman" w:cs="Times New Roman"/>
      <w:color w:val="auto"/>
      <w:lang w:bidi="ar-SA"/>
    </w:rPr>
  </w:style>
  <w:style w:type="paragraph" w:customStyle="1" w:styleId="Style8">
    <w:name w:val="Style8"/>
    <w:basedOn w:val="a1"/>
    <w:uiPriority w:val="99"/>
    <w:rsid w:val="0089540C"/>
    <w:pPr>
      <w:autoSpaceDE w:val="0"/>
      <w:autoSpaceDN w:val="0"/>
      <w:adjustRightInd w:val="0"/>
      <w:spacing w:line="324" w:lineRule="exact"/>
      <w:ind w:firstLine="727"/>
    </w:pPr>
    <w:rPr>
      <w:rFonts w:ascii="Times New Roman" w:eastAsia="Times New Roman" w:hAnsi="Times New Roman" w:cs="Times New Roman"/>
      <w:color w:val="auto"/>
      <w:lang w:bidi="ar-SA"/>
    </w:rPr>
  </w:style>
  <w:style w:type="paragraph" w:customStyle="1" w:styleId="Style9">
    <w:name w:val="Style9"/>
    <w:basedOn w:val="a1"/>
    <w:uiPriority w:val="99"/>
    <w:rsid w:val="0089540C"/>
    <w:pPr>
      <w:autoSpaceDE w:val="0"/>
      <w:autoSpaceDN w:val="0"/>
      <w:adjustRightInd w:val="0"/>
      <w:spacing w:line="324" w:lineRule="exact"/>
    </w:pPr>
    <w:rPr>
      <w:rFonts w:ascii="Times New Roman" w:eastAsia="Times New Roman" w:hAnsi="Times New Roman" w:cs="Times New Roman"/>
      <w:color w:val="auto"/>
      <w:lang w:bidi="ar-SA"/>
    </w:rPr>
  </w:style>
  <w:style w:type="paragraph" w:customStyle="1" w:styleId="Style10">
    <w:name w:val="Style10"/>
    <w:basedOn w:val="a1"/>
    <w:uiPriority w:val="99"/>
    <w:rsid w:val="0089540C"/>
    <w:pPr>
      <w:autoSpaceDE w:val="0"/>
      <w:autoSpaceDN w:val="0"/>
      <w:adjustRightInd w:val="0"/>
      <w:spacing w:line="324" w:lineRule="exact"/>
      <w:jc w:val="both"/>
    </w:pPr>
    <w:rPr>
      <w:rFonts w:ascii="Times New Roman" w:eastAsia="Times New Roman" w:hAnsi="Times New Roman" w:cs="Times New Roman"/>
      <w:color w:val="auto"/>
      <w:lang w:bidi="ar-SA"/>
    </w:rPr>
  </w:style>
  <w:style w:type="paragraph" w:customStyle="1" w:styleId="Style11">
    <w:name w:val="Style11"/>
    <w:basedOn w:val="a1"/>
    <w:uiPriority w:val="99"/>
    <w:rsid w:val="0089540C"/>
    <w:pPr>
      <w:autoSpaceDE w:val="0"/>
      <w:autoSpaceDN w:val="0"/>
      <w:adjustRightInd w:val="0"/>
      <w:spacing w:line="245" w:lineRule="exact"/>
      <w:jc w:val="both"/>
    </w:pPr>
    <w:rPr>
      <w:rFonts w:ascii="Times New Roman" w:eastAsia="Times New Roman" w:hAnsi="Times New Roman" w:cs="Times New Roman"/>
      <w:color w:val="auto"/>
      <w:lang w:bidi="ar-SA"/>
    </w:rPr>
  </w:style>
  <w:style w:type="character" w:customStyle="1" w:styleId="FontStyle14">
    <w:name w:val="Font Style14"/>
    <w:uiPriority w:val="99"/>
    <w:rsid w:val="0089540C"/>
    <w:rPr>
      <w:rFonts w:ascii="Times New Roman" w:hAnsi="Times New Roman"/>
      <w:i/>
      <w:sz w:val="26"/>
    </w:rPr>
  </w:style>
  <w:style w:type="character" w:customStyle="1" w:styleId="FontStyle15">
    <w:name w:val="Font Style15"/>
    <w:uiPriority w:val="99"/>
    <w:rsid w:val="0089540C"/>
    <w:rPr>
      <w:rFonts w:ascii="Times New Roman" w:hAnsi="Times New Roman"/>
      <w:i/>
      <w:sz w:val="20"/>
    </w:rPr>
  </w:style>
  <w:style w:type="character" w:customStyle="1" w:styleId="FontStyle16">
    <w:name w:val="Font Style16"/>
    <w:uiPriority w:val="99"/>
    <w:rsid w:val="0089540C"/>
    <w:rPr>
      <w:rFonts w:ascii="Times New Roman" w:hAnsi="Times New Roman"/>
      <w:sz w:val="26"/>
    </w:rPr>
  </w:style>
  <w:style w:type="paragraph" w:customStyle="1" w:styleId="ConsPlusTitle">
    <w:name w:val="ConsPlusTitle"/>
    <w:rsid w:val="0089540C"/>
    <w:pPr>
      <w:autoSpaceDE w:val="0"/>
      <w:autoSpaceDN w:val="0"/>
      <w:adjustRightInd w:val="0"/>
    </w:pPr>
    <w:rPr>
      <w:rFonts w:ascii="Arial" w:eastAsia="Times New Roman" w:hAnsi="Arial" w:cs="Arial"/>
      <w:b/>
      <w:bCs/>
      <w:sz w:val="20"/>
      <w:szCs w:val="20"/>
      <w:lang w:bidi="ar-SA"/>
    </w:rPr>
  </w:style>
  <w:style w:type="character" w:customStyle="1" w:styleId="1c">
    <w:name w:val="Основной текст Знак1"/>
    <w:aliases w:val="Список 1 Знак1,NoticeText-List Знак1,Основной текст1 Знак1,Основной текст Знак Знак Знак Знак Знак Знак Знак Знак Знак Знак Знак Знак Знак Знак Знак Знак Знак Знак Знак Знак Знак Знак Знак Знак Знак Зн Знак1"/>
    <w:uiPriority w:val="99"/>
    <w:semiHidden/>
    <w:rsid w:val="0089540C"/>
    <w:rPr>
      <w:rFonts w:hAnsi="Times New Roman"/>
      <w:sz w:val="24"/>
    </w:rPr>
  </w:style>
  <w:style w:type="character" w:customStyle="1" w:styleId="180">
    <w:name w:val="Основной текст Знак18"/>
    <w:aliases w:val="Список 1 Знак13,NoticeText-List Знак13,Основной текст1 Знак13,Основной текст Знак Знак Знак Знак Знак Знак Знак Знак Знак Знак Знак Знак Знак Знак Знак Знак Знак Знак Знак Знак Знак Знак Знак Знак Знак Зн Знак13"/>
    <w:uiPriority w:val="99"/>
    <w:semiHidden/>
    <w:rsid w:val="0089540C"/>
    <w:rPr>
      <w:rFonts w:hAnsi="Times New Roman" w:cs="Times New Roman"/>
      <w:sz w:val="24"/>
    </w:rPr>
  </w:style>
  <w:style w:type="character" w:customStyle="1" w:styleId="170">
    <w:name w:val="Основной текст Знак17"/>
    <w:aliases w:val="Список 1 Знак12,NoticeText-List Знак12,Основной текст1 Знак12,Основной текст Знак Знак Знак Знак Знак Знак Знак Знак Знак Знак Знак Знак Знак Знак Знак Знак Знак Знак Знак Знак Знак Знак Знак Знак Знак Зн Знак12"/>
    <w:uiPriority w:val="99"/>
    <w:semiHidden/>
    <w:rsid w:val="0089540C"/>
    <w:rPr>
      <w:rFonts w:hAnsi="Times New Roman" w:cs="Times New Roman"/>
      <w:sz w:val="24"/>
    </w:rPr>
  </w:style>
  <w:style w:type="character" w:customStyle="1" w:styleId="160">
    <w:name w:val="Основной текст Знак16"/>
    <w:aliases w:val="Список 1 Знак11,NoticeText-List Знак11,Основной текст1 Знак11,Основной текст Знак Знак Знак Знак Знак Знак Знак Знак Знак Знак Знак Знак Знак Знак Знак Знак Знак Знак Знак Знак Знак Знак Знак Знак Знак Зн Знак11"/>
    <w:uiPriority w:val="99"/>
    <w:semiHidden/>
    <w:rsid w:val="0089540C"/>
    <w:rPr>
      <w:rFonts w:hAnsi="Times New Roman" w:cs="Times New Roman"/>
      <w:sz w:val="24"/>
      <w:szCs w:val="24"/>
    </w:rPr>
  </w:style>
  <w:style w:type="character" w:customStyle="1" w:styleId="150">
    <w:name w:val="Основной текст Знак15"/>
    <w:uiPriority w:val="99"/>
    <w:semiHidden/>
    <w:rsid w:val="0089540C"/>
    <w:rPr>
      <w:rFonts w:hAnsi="Times New Roman" w:cs="Times New Roman"/>
      <w:sz w:val="24"/>
      <w:szCs w:val="24"/>
    </w:rPr>
  </w:style>
  <w:style w:type="character" w:customStyle="1" w:styleId="144">
    <w:name w:val="Основной текст Знак14"/>
    <w:uiPriority w:val="99"/>
    <w:semiHidden/>
    <w:rsid w:val="0089540C"/>
    <w:rPr>
      <w:rFonts w:hAnsi="Times New Roman" w:cs="Times New Roman"/>
      <w:sz w:val="24"/>
      <w:szCs w:val="24"/>
    </w:rPr>
  </w:style>
  <w:style w:type="character" w:customStyle="1" w:styleId="130">
    <w:name w:val="Основной текст Знак13"/>
    <w:uiPriority w:val="99"/>
    <w:semiHidden/>
    <w:rsid w:val="0089540C"/>
    <w:rPr>
      <w:rFonts w:hAnsi="Times New Roman" w:cs="Times New Roman"/>
      <w:sz w:val="24"/>
      <w:szCs w:val="24"/>
    </w:rPr>
  </w:style>
  <w:style w:type="character" w:customStyle="1" w:styleId="121">
    <w:name w:val="Основной текст Знак12"/>
    <w:uiPriority w:val="99"/>
    <w:semiHidden/>
    <w:rsid w:val="0089540C"/>
    <w:rPr>
      <w:rFonts w:hAnsi="Times New Roman" w:cs="Times New Roman"/>
      <w:sz w:val="24"/>
      <w:szCs w:val="24"/>
    </w:rPr>
  </w:style>
  <w:style w:type="character" w:customStyle="1" w:styleId="114">
    <w:name w:val="Основной текст Знак11"/>
    <w:uiPriority w:val="99"/>
    <w:semiHidden/>
    <w:rsid w:val="0089540C"/>
    <w:rPr>
      <w:rFonts w:hAnsi="Times New Roman" w:cs="Times New Roman"/>
      <w:sz w:val="24"/>
      <w:szCs w:val="24"/>
    </w:rPr>
  </w:style>
  <w:style w:type="character" w:customStyle="1" w:styleId="ListParagraphChar">
    <w:name w:val="List Paragraph Char"/>
    <w:link w:val="1a"/>
    <w:uiPriority w:val="99"/>
    <w:locked/>
    <w:rsid w:val="0089540C"/>
    <w:rPr>
      <w:rFonts w:ascii="Times New Roman" w:eastAsia="Calibri" w:hAnsi="Times New Roman" w:cs="Times New Roman"/>
      <w:lang w:bidi="ar-SA"/>
    </w:rPr>
  </w:style>
  <w:style w:type="table" w:customStyle="1" w:styleId="3f1">
    <w:name w:val="Сетка таблицы3"/>
    <w:uiPriority w:val="59"/>
    <w:rsid w:val="0089540C"/>
    <w:pPr>
      <w:widowControl/>
    </w:pPr>
    <w:rPr>
      <w:rFonts w:ascii="Calibri" w:eastAsia="Times New Roman" w:hAnsi="Calibri" w:cs="Calibri"/>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1">
    <w:name w:val="Сетка таблицы GR1"/>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аголовок1"/>
    <w:basedOn w:val="a1"/>
    <w:next w:val="af4"/>
    <w:rsid w:val="0089540C"/>
    <w:pPr>
      <w:keepNext/>
      <w:widowControl/>
      <w:suppressAutoHyphens/>
      <w:spacing w:before="240" w:after="120" w:line="276" w:lineRule="auto"/>
    </w:pPr>
    <w:rPr>
      <w:rFonts w:ascii="Arial" w:eastAsia="Times New Roman" w:hAnsi="Arial" w:cs="DejaVu Sans"/>
      <w:color w:val="auto"/>
      <w:kern w:val="1"/>
      <w:sz w:val="28"/>
      <w:szCs w:val="28"/>
      <w:lang w:eastAsia="ar-SA" w:bidi="ar-SA"/>
    </w:rPr>
  </w:style>
  <w:style w:type="paragraph" w:customStyle="1" w:styleId="1e">
    <w:name w:val="Название1"/>
    <w:basedOn w:val="a1"/>
    <w:rsid w:val="0089540C"/>
    <w:pPr>
      <w:widowControl/>
      <w:suppressLineNumbers/>
      <w:suppressAutoHyphens/>
      <w:spacing w:before="120" w:after="120" w:line="276" w:lineRule="auto"/>
    </w:pPr>
    <w:rPr>
      <w:rFonts w:ascii="Calibri" w:eastAsia="Times New Roman" w:hAnsi="Calibri" w:cs="Times New Roman"/>
      <w:i/>
      <w:iCs/>
      <w:color w:val="auto"/>
      <w:kern w:val="1"/>
      <w:lang w:eastAsia="ar-SA" w:bidi="ar-SA"/>
    </w:rPr>
  </w:style>
  <w:style w:type="paragraph" w:customStyle="1" w:styleId="1f">
    <w:name w:val="Указатель1"/>
    <w:basedOn w:val="a1"/>
    <w:rsid w:val="0089540C"/>
    <w:pPr>
      <w:widowControl/>
      <w:suppressLineNumbers/>
      <w:suppressAutoHyphens/>
      <w:spacing w:after="200" w:line="276" w:lineRule="auto"/>
    </w:pPr>
    <w:rPr>
      <w:rFonts w:ascii="Calibri" w:eastAsia="Times New Roman" w:hAnsi="Calibri" w:cs="Times New Roman"/>
      <w:color w:val="auto"/>
      <w:kern w:val="1"/>
      <w:sz w:val="22"/>
      <w:szCs w:val="22"/>
      <w:lang w:eastAsia="ar-SA" w:bidi="ar-SA"/>
    </w:rPr>
  </w:style>
  <w:style w:type="paragraph" w:customStyle="1" w:styleId="affb">
    <w:name w:val="Подраздел"/>
    <w:rsid w:val="0089540C"/>
    <w:pPr>
      <w:suppressAutoHyphens/>
      <w:spacing w:before="240" w:after="120" w:line="100" w:lineRule="atLeast"/>
      <w:jc w:val="center"/>
    </w:pPr>
    <w:rPr>
      <w:rFonts w:ascii="TimesDL" w:eastAsia="Times New Roman" w:hAnsi="TimesDL" w:cs="Times New Roman"/>
      <w:b/>
      <w:smallCaps/>
      <w:spacing w:val="-2"/>
      <w:kern w:val="1"/>
      <w:szCs w:val="20"/>
      <w:lang w:eastAsia="ar-SA" w:bidi="ar-SA"/>
    </w:rPr>
  </w:style>
  <w:style w:type="character" w:customStyle="1" w:styleId="210">
    <w:name w:val="Основной текст 2 Знак1"/>
    <w:link w:val="29"/>
    <w:uiPriority w:val="99"/>
    <w:rsid w:val="0089540C"/>
    <w:rPr>
      <w:rFonts w:ascii="Times New Roman" w:eastAsia="Times New Roman" w:hAnsi="Times New Roman" w:cs="Times New Roman"/>
      <w:lang w:bidi="ar-SA"/>
    </w:rPr>
  </w:style>
  <w:style w:type="paragraph" w:customStyle="1" w:styleId="affc">
    <w:name w:val="Условия контракта"/>
    <w:rsid w:val="0089540C"/>
    <w:pPr>
      <w:suppressAutoHyphens/>
      <w:spacing w:before="240" w:after="120" w:line="100" w:lineRule="atLeast"/>
      <w:jc w:val="both"/>
    </w:pPr>
    <w:rPr>
      <w:rFonts w:ascii="Times New Roman" w:eastAsia="Times New Roman" w:hAnsi="Times New Roman" w:cs="Times New Roman"/>
      <w:b/>
      <w:kern w:val="1"/>
      <w:szCs w:val="20"/>
      <w:lang w:eastAsia="ar-SA" w:bidi="ar-SA"/>
    </w:rPr>
  </w:style>
  <w:style w:type="paragraph" w:customStyle="1" w:styleId="3f2">
    <w:name w:val="Стиль3 Знак Знак"/>
    <w:basedOn w:val="27"/>
    <w:rsid w:val="0089540C"/>
    <w:pPr>
      <w:widowControl w:val="0"/>
      <w:tabs>
        <w:tab w:val="num" w:pos="618"/>
      </w:tabs>
      <w:adjustRightInd w:val="0"/>
      <w:spacing w:before="120" w:after="0" w:line="240" w:lineRule="auto"/>
      <w:ind w:left="391"/>
      <w:jc w:val="both"/>
      <w:textAlignment w:val="baseline"/>
    </w:pPr>
    <w:rPr>
      <w:szCs w:val="20"/>
    </w:rPr>
  </w:style>
  <w:style w:type="character" w:customStyle="1" w:styleId="affd">
    <w:name w:val="Не вступил в силу"/>
    <w:rsid w:val="0089540C"/>
    <w:rPr>
      <w:color w:val="008080"/>
      <w:sz w:val="20"/>
    </w:rPr>
  </w:style>
  <w:style w:type="character" w:customStyle="1" w:styleId="affe">
    <w:name w:val="Цветовое выделение"/>
    <w:rsid w:val="0089540C"/>
    <w:rPr>
      <w:b/>
      <w:color w:val="000080"/>
      <w:sz w:val="20"/>
    </w:rPr>
  </w:style>
  <w:style w:type="paragraph" w:styleId="afff">
    <w:name w:val="Plain Text"/>
    <w:basedOn w:val="a1"/>
    <w:link w:val="afff0"/>
    <w:uiPriority w:val="99"/>
    <w:rsid w:val="0089540C"/>
    <w:pPr>
      <w:widowControl/>
    </w:pPr>
    <w:rPr>
      <w:rFonts w:ascii="Courier New" w:eastAsia="Times New Roman" w:hAnsi="Courier New" w:cs="Times New Roman"/>
      <w:color w:val="auto"/>
      <w:sz w:val="20"/>
      <w:szCs w:val="20"/>
      <w:lang w:bidi="ar-SA"/>
    </w:rPr>
  </w:style>
  <w:style w:type="character" w:customStyle="1" w:styleId="afff0">
    <w:name w:val="Текст Знак"/>
    <w:basedOn w:val="a2"/>
    <w:link w:val="afff"/>
    <w:uiPriority w:val="99"/>
    <w:rsid w:val="0089540C"/>
    <w:rPr>
      <w:rFonts w:ascii="Courier New" w:eastAsia="Times New Roman" w:hAnsi="Courier New" w:cs="Times New Roman"/>
      <w:sz w:val="20"/>
      <w:szCs w:val="20"/>
      <w:lang w:bidi="ar-SA"/>
    </w:rPr>
  </w:style>
  <w:style w:type="paragraph" w:styleId="afff1">
    <w:name w:val="Title"/>
    <w:basedOn w:val="a1"/>
    <w:link w:val="afff2"/>
    <w:uiPriority w:val="10"/>
    <w:qFormat/>
    <w:rsid w:val="0089540C"/>
    <w:pPr>
      <w:widowControl/>
      <w:jc w:val="center"/>
    </w:pPr>
    <w:rPr>
      <w:rFonts w:ascii="Times New Roman" w:eastAsia="Times New Roman" w:hAnsi="Times New Roman" w:cs="Times New Roman"/>
      <w:b/>
      <w:color w:val="auto"/>
      <w:sz w:val="28"/>
      <w:szCs w:val="20"/>
      <w:lang w:bidi="ar-SA"/>
    </w:rPr>
  </w:style>
  <w:style w:type="character" w:customStyle="1" w:styleId="afff2">
    <w:name w:val="Название Знак"/>
    <w:basedOn w:val="a2"/>
    <w:link w:val="afff1"/>
    <w:uiPriority w:val="10"/>
    <w:rsid w:val="0089540C"/>
    <w:rPr>
      <w:rFonts w:ascii="Times New Roman" w:eastAsia="Times New Roman" w:hAnsi="Times New Roman" w:cs="Times New Roman"/>
      <w:b/>
      <w:sz w:val="28"/>
      <w:szCs w:val="20"/>
      <w:lang w:bidi="ar-SA"/>
    </w:rPr>
  </w:style>
  <w:style w:type="paragraph" w:customStyle="1" w:styleId="TextTitle">
    <w:name w:val="Text Title"/>
    <w:basedOn w:val="a1"/>
    <w:rsid w:val="0089540C"/>
    <w:pPr>
      <w:widowControl/>
      <w:spacing w:before="120" w:after="120"/>
      <w:ind w:left="576" w:right="288"/>
      <w:jc w:val="center"/>
    </w:pPr>
    <w:rPr>
      <w:rFonts w:ascii="NTTierce" w:eastAsia="Times New Roman" w:hAnsi="NTTierce" w:cs="Times New Roman"/>
      <w:b/>
      <w:color w:val="auto"/>
      <w:sz w:val="28"/>
      <w:szCs w:val="20"/>
      <w:lang w:bidi="ar-SA"/>
    </w:rPr>
  </w:style>
  <w:style w:type="paragraph" w:customStyle="1" w:styleId="Bulleted">
    <w:name w:val="Bulleted"/>
    <w:basedOn w:val="5"/>
    <w:rsid w:val="0089540C"/>
    <w:pPr>
      <w:suppressAutoHyphens w:val="0"/>
      <w:spacing w:line="240" w:lineRule="auto"/>
      <w:outlineLvl w:val="9"/>
    </w:pPr>
    <w:rPr>
      <w:rFonts w:ascii="Arial Rounded MT Bold" w:hAnsi="Arial Rounded MT Bold"/>
      <w:b w:val="0"/>
      <w:bCs w:val="0"/>
      <w:i w:val="0"/>
      <w:iCs w:val="0"/>
      <w:kern w:val="0"/>
      <w:sz w:val="22"/>
      <w:szCs w:val="20"/>
      <w:lang w:eastAsia="ru-RU"/>
    </w:rPr>
  </w:style>
  <w:style w:type="paragraph" w:customStyle="1" w:styleId="1f0">
    <w:name w:val="Знак Знак Знак Знак1"/>
    <w:basedOn w:val="a1"/>
    <w:rsid w:val="0089540C"/>
    <w:pPr>
      <w:widowControl/>
      <w:spacing w:after="160" w:line="240" w:lineRule="exact"/>
    </w:pPr>
    <w:rPr>
      <w:rFonts w:ascii="Times New Roman" w:eastAsia="Times New Roman" w:hAnsi="Times New Roman" w:cs="Times New Roman"/>
      <w:color w:val="auto"/>
      <w:sz w:val="20"/>
      <w:szCs w:val="20"/>
      <w:lang w:eastAsia="zh-CN" w:bidi="ar-SA"/>
    </w:rPr>
  </w:style>
  <w:style w:type="paragraph" w:customStyle="1" w:styleId="afff3">
    <w:name w:val="Знак Знак Знак Знак Знак Знак Знак"/>
    <w:basedOn w:val="a1"/>
    <w:rsid w:val="0089540C"/>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2130">
    <w:name w:val="Знак2 + 13 пт"/>
    <w:aliases w:val="уплотненный"/>
    <w:basedOn w:val="a1"/>
    <w:rsid w:val="0089540C"/>
    <w:pPr>
      <w:widowControl/>
      <w:ind w:firstLine="708"/>
      <w:jc w:val="both"/>
    </w:pPr>
    <w:rPr>
      <w:rFonts w:ascii="Times New Roman" w:eastAsia="Times New Roman" w:hAnsi="Times New Roman" w:cs="Times New Roman"/>
      <w:color w:val="auto"/>
      <w:spacing w:val="-6"/>
      <w:sz w:val="26"/>
      <w:szCs w:val="26"/>
      <w:lang w:eastAsia="zh-CN" w:bidi="ar-SA"/>
    </w:rPr>
  </w:style>
  <w:style w:type="character" w:styleId="afff4">
    <w:name w:val="line number"/>
    <w:uiPriority w:val="99"/>
    <w:rsid w:val="0089540C"/>
    <w:rPr>
      <w:rFonts w:cs="Times New Roman"/>
    </w:rPr>
  </w:style>
  <w:style w:type="paragraph" w:customStyle="1" w:styleId="Preformat">
    <w:name w:val="Preformat"/>
    <w:rsid w:val="0089540C"/>
    <w:pPr>
      <w:widowControl/>
      <w:snapToGrid w:val="0"/>
    </w:pPr>
    <w:rPr>
      <w:rFonts w:ascii="Courier New" w:eastAsia="Times New Roman" w:hAnsi="Courier New" w:cs="Times New Roman"/>
      <w:sz w:val="20"/>
      <w:szCs w:val="20"/>
      <w:lang w:bidi="ar-SA"/>
    </w:rPr>
  </w:style>
  <w:style w:type="paragraph" w:customStyle="1" w:styleId="Requisits">
    <w:name w:val="Requisits"/>
    <w:basedOn w:val="a1"/>
    <w:rsid w:val="0089540C"/>
    <w:pPr>
      <w:widowControl/>
      <w:ind w:right="288"/>
    </w:pPr>
    <w:rPr>
      <w:rFonts w:ascii="TimesDL" w:eastAsia="Times New Roman" w:hAnsi="TimesDL" w:cs="Times New Roman"/>
      <w:color w:val="auto"/>
      <w:sz w:val="22"/>
      <w:szCs w:val="20"/>
      <w:lang w:bidi="ar-SA"/>
    </w:rPr>
  </w:style>
  <w:style w:type="paragraph" w:customStyle="1" w:styleId="afff5">
    <w:name w:val="Знак Знак Знак"/>
    <w:basedOn w:val="a1"/>
    <w:rsid w:val="0089540C"/>
    <w:pPr>
      <w:widowControl/>
      <w:spacing w:after="160" w:line="240" w:lineRule="exact"/>
    </w:pPr>
    <w:rPr>
      <w:rFonts w:ascii="Times New Roman" w:eastAsia="Times New Roman" w:hAnsi="Times New Roman" w:cs="Times New Roman"/>
      <w:color w:val="auto"/>
      <w:sz w:val="28"/>
      <w:szCs w:val="28"/>
      <w:lang w:eastAsia="zh-CN" w:bidi="ar-SA"/>
    </w:rPr>
  </w:style>
  <w:style w:type="paragraph" w:customStyle="1" w:styleId="font5">
    <w:name w:val="font5"/>
    <w:basedOn w:val="a1"/>
    <w:rsid w:val="0089540C"/>
    <w:pPr>
      <w:widowControl/>
      <w:spacing w:before="100" w:beforeAutospacing="1" w:after="100" w:afterAutospacing="1"/>
    </w:pPr>
    <w:rPr>
      <w:rFonts w:ascii="Times New Roman" w:eastAsia="Times New Roman" w:hAnsi="Times New Roman" w:cs="Times New Roman"/>
      <w:sz w:val="20"/>
      <w:szCs w:val="20"/>
      <w:lang w:bidi="ar-SA"/>
    </w:rPr>
  </w:style>
  <w:style w:type="paragraph" w:customStyle="1" w:styleId="font6">
    <w:name w:val="font6"/>
    <w:basedOn w:val="a1"/>
    <w:rsid w:val="0089540C"/>
    <w:pPr>
      <w:widowControl/>
      <w:spacing w:before="100" w:beforeAutospacing="1" w:after="100" w:afterAutospacing="1"/>
    </w:pPr>
    <w:rPr>
      <w:rFonts w:ascii="Times New Roman" w:eastAsia="Times New Roman" w:hAnsi="Times New Roman" w:cs="Times New Roman"/>
      <w:i/>
      <w:iCs/>
      <w:sz w:val="20"/>
      <w:szCs w:val="20"/>
      <w:lang w:bidi="ar-SA"/>
    </w:rPr>
  </w:style>
  <w:style w:type="paragraph" w:customStyle="1" w:styleId="font7">
    <w:name w:val="font7"/>
    <w:basedOn w:val="a1"/>
    <w:rsid w:val="0089540C"/>
    <w:pPr>
      <w:widowControl/>
      <w:spacing w:before="100" w:beforeAutospacing="1" w:after="100" w:afterAutospacing="1"/>
    </w:pPr>
    <w:rPr>
      <w:rFonts w:ascii="Times New Roman" w:eastAsia="Times New Roman" w:hAnsi="Times New Roman" w:cs="Times New Roman"/>
      <w:b/>
      <w:bCs/>
      <w:i/>
      <w:iCs/>
      <w:sz w:val="20"/>
      <w:szCs w:val="20"/>
      <w:lang w:bidi="ar-SA"/>
    </w:rPr>
  </w:style>
  <w:style w:type="paragraph" w:customStyle="1" w:styleId="xl66">
    <w:name w:val="xl66"/>
    <w:basedOn w:val="a1"/>
    <w:rsid w:val="0089540C"/>
    <w:pPr>
      <w:widowControl/>
      <w:spacing w:before="100" w:beforeAutospacing="1" w:after="100" w:afterAutospacing="1"/>
    </w:pPr>
    <w:rPr>
      <w:rFonts w:ascii="Times New Roman" w:eastAsia="Times New Roman" w:hAnsi="Times New Roman" w:cs="Times New Roman"/>
      <w:color w:val="auto"/>
      <w:sz w:val="20"/>
      <w:szCs w:val="20"/>
      <w:lang w:bidi="ar-SA"/>
    </w:rPr>
  </w:style>
  <w:style w:type="paragraph" w:customStyle="1" w:styleId="xl67">
    <w:name w:val="xl67"/>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68">
    <w:name w:val="xl68"/>
    <w:basedOn w:val="a1"/>
    <w:rsid w:val="0089540C"/>
    <w:pPr>
      <w:widowControl/>
      <w:pBdr>
        <w:left w:val="single" w:sz="4" w:space="0" w:color="000000"/>
        <w:right w:val="single" w:sz="4" w:space="0" w:color="000000"/>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69">
    <w:name w:val="xl69"/>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bidi="ar-SA"/>
    </w:rPr>
  </w:style>
  <w:style w:type="paragraph" w:customStyle="1" w:styleId="xl70">
    <w:name w:val="xl70"/>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26"/>
      <w:szCs w:val="26"/>
      <w:lang w:bidi="ar-SA"/>
    </w:rPr>
  </w:style>
  <w:style w:type="paragraph" w:customStyle="1" w:styleId="xl71">
    <w:name w:val="xl71"/>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6"/>
      <w:szCs w:val="26"/>
      <w:lang w:bidi="ar-SA"/>
    </w:rPr>
  </w:style>
  <w:style w:type="paragraph" w:customStyle="1" w:styleId="xl72">
    <w:name w:val="xl72"/>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6"/>
      <w:szCs w:val="26"/>
      <w:lang w:bidi="ar-SA"/>
    </w:rPr>
  </w:style>
  <w:style w:type="paragraph" w:customStyle="1" w:styleId="xl73">
    <w:name w:val="xl73"/>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74">
    <w:name w:val="xl74"/>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20"/>
      <w:szCs w:val="20"/>
      <w:lang w:bidi="ar-SA"/>
    </w:rPr>
  </w:style>
  <w:style w:type="paragraph" w:customStyle="1" w:styleId="xl75">
    <w:name w:val="xl75"/>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76">
    <w:name w:val="xl76"/>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26"/>
      <w:szCs w:val="26"/>
      <w:lang w:bidi="ar-SA"/>
    </w:rPr>
  </w:style>
  <w:style w:type="paragraph" w:customStyle="1" w:styleId="xl77">
    <w:name w:val="xl77"/>
    <w:basedOn w:val="a1"/>
    <w:rsid w:val="0089540C"/>
    <w:pPr>
      <w:widowControl/>
      <w:pBdr>
        <w:right w:val="single" w:sz="4" w:space="0" w:color="000000"/>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78">
    <w:name w:val="xl78"/>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79">
    <w:name w:val="xl79"/>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bidi="ar-SA"/>
    </w:rPr>
  </w:style>
  <w:style w:type="paragraph" w:customStyle="1" w:styleId="xl80">
    <w:name w:val="xl80"/>
    <w:basedOn w:val="a1"/>
    <w:rsid w:val="0089540C"/>
    <w:pPr>
      <w:widowControl/>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81">
    <w:name w:val="xl81"/>
    <w:basedOn w:val="a1"/>
    <w:rsid w:val="0089540C"/>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82">
    <w:name w:val="xl82"/>
    <w:basedOn w:val="a1"/>
    <w:rsid w:val="008954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0"/>
      <w:szCs w:val="20"/>
      <w:lang w:bidi="ar-SA"/>
    </w:rPr>
  </w:style>
  <w:style w:type="paragraph" w:customStyle="1" w:styleId="xl83">
    <w:name w:val="xl83"/>
    <w:basedOn w:val="a1"/>
    <w:rsid w:val="0089540C"/>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character" w:customStyle="1" w:styleId="spelle">
    <w:name w:val="spelle"/>
    <w:rsid w:val="0089540C"/>
    <w:rPr>
      <w:rFonts w:cs="Times New Roman"/>
    </w:rPr>
  </w:style>
  <w:style w:type="character" w:customStyle="1" w:styleId="PlainTextChar">
    <w:name w:val="Plain Text Char"/>
    <w:locked/>
    <w:rsid w:val="0089540C"/>
    <w:rPr>
      <w:rFonts w:ascii="Courier New" w:hAnsi="Courier New"/>
      <w:sz w:val="20"/>
      <w:lang w:eastAsia="ru-RU"/>
    </w:rPr>
  </w:style>
  <w:style w:type="paragraph" w:customStyle="1" w:styleId="2f2">
    <w:name w:val="Основной текст.Основной текст Знак.Знак2 Знак"/>
    <w:basedOn w:val="a1"/>
    <w:uiPriority w:val="99"/>
    <w:rsid w:val="0089540C"/>
    <w:pPr>
      <w:widowControl/>
      <w:autoSpaceDE w:val="0"/>
      <w:autoSpaceDN w:val="0"/>
      <w:spacing w:after="120"/>
    </w:pPr>
    <w:rPr>
      <w:rFonts w:ascii="Times New Roman" w:eastAsia="Times New Roman" w:hAnsi="Times New Roman" w:cs="Times New Roman"/>
      <w:color w:val="auto"/>
      <w:sz w:val="20"/>
      <w:szCs w:val="20"/>
      <w:lang w:bidi="ar-SA"/>
    </w:rPr>
  </w:style>
  <w:style w:type="character" w:customStyle="1" w:styleId="215">
    <w:name w:val="Основной текст с отступом 2 Знак1"/>
    <w:rsid w:val="0089540C"/>
    <w:rPr>
      <w:rFonts w:ascii="Calibri" w:hAnsi="Calibri"/>
      <w:kern w:val="1"/>
      <w:sz w:val="22"/>
      <w:lang w:eastAsia="ar-SA" w:bidi="ar-SA"/>
    </w:rPr>
  </w:style>
  <w:style w:type="paragraph" w:customStyle="1" w:styleId="115">
    <w:name w:val="Знак11"/>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2f3">
    <w:name w:val="Знак2"/>
    <w:basedOn w:val="a1"/>
    <w:rsid w:val="0089540C"/>
    <w:pPr>
      <w:widowControl/>
      <w:spacing w:after="160" w:line="240" w:lineRule="exact"/>
    </w:pPr>
    <w:rPr>
      <w:rFonts w:ascii="Verdana" w:eastAsia="Times New Roman" w:hAnsi="Verdana" w:cs="Times New Roman"/>
      <w:color w:val="auto"/>
      <w:lang w:val="en-US" w:eastAsia="en-US" w:bidi="ar-SA"/>
    </w:rPr>
  </w:style>
  <w:style w:type="paragraph" w:customStyle="1" w:styleId="2f4">
    <w:name w:val="Обычный2"/>
    <w:rsid w:val="0089540C"/>
    <w:pPr>
      <w:snapToGrid w:val="0"/>
      <w:spacing w:line="300" w:lineRule="auto"/>
      <w:ind w:firstLine="720"/>
      <w:jc w:val="both"/>
    </w:pPr>
    <w:rPr>
      <w:rFonts w:ascii="Times New Roman" w:eastAsia="Times New Roman" w:hAnsi="Times New Roman" w:cs="Times New Roman"/>
      <w:szCs w:val="20"/>
      <w:lang w:bidi="ar-SA"/>
    </w:rPr>
  </w:style>
  <w:style w:type="paragraph" w:customStyle="1" w:styleId="xl63">
    <w:name w:val="xl63"/>
    <w:basedOn w:val="a1"/>
    <w:rsid w:val="0089540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64">
    <w:name w:val="xl64"/>
    <w:basedOn w:val="a1"/>
    <w:rsid w:val="008954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65">
    <w:name w:val="xl65"/>
    <w:basedOn w:val="a1"/>
    <w:rsid w:val="0089540C"/>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84">
    <w:name w:val="xl84"/>
    <w:basedOn w:val="a1"/>
    <w:rsid w:val="0089540C"/>
    <w:pPr>
      <w:widowControl/>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auto"/>
      <w:lang w:bidi="ar-SA"/>
    </w:rPr>
  </w:style>
  <w:style w:type="table" w:customStyle="1" w:styleId="1f1">
    <w:name w:val="Сетка таблицы1"/>
    <w:basedOn w:val="a3"/>
    <w:next w:val="ac"/>
    <w:uiPriority w:val="59"/>
    <w:rsid w:val="0089540C"/>
    <w:pPr>
      <w:widowControl/>
    </w:pPr>
    <w:rPr>
      <w:rFonts w:ascii="Calibri" w:eastAsia="Times New Roman" w:hAnsi="Calibri" w:cs="Times New Roman"/>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6">
    <w:name w:val="Обычный таблица"/>
    <w:basedOn w:val="a1"/>
    <w:rsid w:val="0089540C"/>
    <w:pPr>
      <w:widowControl/>
      <w:suppressAutoHyphens/>
    </w:pPr>
    <w:rPr>
      <w:rFonts w:ascii="Times New Roman" w:eastAsia="Times New Roman" w:hAnsi="Times New Roman" w:cs="Times New Roman"/>
      <w:color w:val="auto"/>
      <w:sz w:val="18"/>
      <w:szCs w:val="18"/>
      <w:lang w:eastAsia="zh-CN" w:bidi="ar-SA"/>
    </w:rPr>
  </w:style>
  <w:style w:type="paragraph" w:customStyle="1" w:styleId="okved">
    <w:name w:val="okved"/>
    <w:basedOn w:val="a1"/>
    <w:rsid w:val="0089540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title1">
    <w:name w:val="title1"/>
    <w:basedOn w:val="a1"/>
    <w:rsid w:val="0089540C"/>
    <w:pPr>
      <w:widowControl/>
      <w:spacing w:before="100" w:beforeAutospacing="1" w:after="100" w:afterAutospacing="1"/>
    </w:pPr>
    <w:rPr>
      <w:rFonts w:ascii="Times New Roman" w:eastAsia="Times New Roman" w:hAnsi="Times New Roman" w:cs="Times New Roman"/>
      <w:i/>
      <w:iCs/>
      <w:color w:val="auto"/>
      <w:lang w:bidi="ar-SA"/>
    </w:rPr>
  </w:style>
  <w:style w:type="character" w:customStyle="1" w:styleId="afff7">
    <w:name w:val="Обычный без отступа Знак"/>
    <w:link w:val="a"/>
    <w:locked/>
    <w:rsid w:val="0089540C"/>
  </w:style>
  <w:style w:type="paragraph" w:customStyle="1" w:styleId="a">
    <w:name w:val="Обычный без отступа"/>
    <w:basedOn w:val="a1"/>
    <w:link w:val="afff7"/>
    <w:rsid w:val="0089540C"/>
    <w:pPr>
      <w:widowControl/>
      <w:numPr>
        <w:ilvl w:val="1"/>
        <w:numId w:val="6"/>
      </w:numPr>
      <w:jc w:val="both"/>
    </w:pPr>
    <w:rPr>
      <w:color w:val="auto"/>
    </w:rPr>
  </w:style>
  <w:style w:type="paragraph" w:customStyle="1" w:styleId="ConsPlusCell">
    <w:name w:val="ConsPlusCell"/>
    <w:rsid w:val="0089540C"/>
    <w:pPr>
      <w:widowControl/>
      <w:autoSpaceDE w:val="0"/>
      <w:autoSpaceDN w:val="0"/>
      <w:adjustRightInd w:val="0"/>
    </w:pPr>
    <w:rPr>
      <w:rFonts w:ascii="Times New Roman" w:eastAsia="Times New Roman" w:hAnsi="Times New Roman" w:cs="Times New Roman"/>
      <w:sz w:val="20"/>
      <w:szCs w:val="20"/>
      <w:lang w:bidi="ar-SA"/>
    </w:rPr>
  </w:style>
  <w:style w:type="character" w:customStyle="1" w:styleId="ConsNormal0">
    <w:name w:val="ConsNormal Знак"/>
    <w:link w:val="ConsNormal"/>
    <w:locked/>
    <w:rsid w:val="0089540C"/>
    <w:rPr>
      <w:rFonts w:ascii="Arial" w:eastAsia="Times New Roman" w:hAnsi="Arial" w:cs="Arial"/>
      <w:sz w:val="20"/>
      <w:szCs w:val="20"/>
      <w:lang w:bidi="ar-SA"/>
    </w:rPr>
  </w:style>
  <w:style w:type="paragraph" w:customStyle="1" w:styleId="Char">
    <w:name w:val="Char Знак Знак"/>
    <w:basedOn w:val="a1"/>
    <w:rsid w:val="0089540C"/>
    <w:pPr>
      <w:adjustRightInd w:val="0"/>
      <w:spacing w:after="160" w:line="240" w:lineRule="exact"/>
      <w:jc w:val="right"/>
    </w:pPr>
    <w:rPr>
      <w:rFonts w:ascii="Arial" w:eastAsia="Times New Roman" w:hAnsi="Arial" w:cs="Arial"/>
      <w:color w:val="auto"/>
      <w:sz w:val="20"/>
      <w:szCs w:val="20"/>
      <w:lang w:val="en-GB" w:eastAsia="en-US" w:bidi="ar-SA"/>
    </w:rPr>
  </w:style>
  <w:style w:type="character" w:customStyle="1" w:styleId="afff8">
    <w:name w:val="Текст ТД Знак"/>
    <w:link w:val="a0"/>
    <w:locked/>
    <w:rsid w:val="0089540C"/>
  </w:style>
  <w:style w:type="paragraph" w:customStyle="1" w:styleId="a0">
    <w:name w:val="Текст ТД"/>
    <w:basedOn w:val="a1"/>
    <w:link w:val="afff8"/>
    <w:qFormat/>
    <w:rsid w:val="0089540C"/>
    <w:pPr>
      <w:widowControl/>
      <w:numPr>
        <w:numId w:val="5"/>
      </w:numPr>
      <w:autoSpaceDE w:val="0"/>
      <w:autoSpaceDN w:val="0"/>
      <w:adjustRightInd w:val="0"/>
      <w:spacing w:after="200"/>
      <w:jc w:val="both"/>
    </w:pPr>
    <w:rPr>
      <w:color w:val="auto"/>
    </w:rPr>
  </w:style>
  <w:style w:type="character" w:customStyle="1" w:styleId="2f5">
    <w:name w:val="Основной текст (2) + Полужирный"/>
    <w:rsid w:val="0089540C"/>
    <w:rPr>
      <w:rFonts w:ascii="Times New Roman" w:hAnsi="Times New Roman"/>
      <w:b/>
      <w:color w:val="000000"/>
      <w:spacing w:val="0"/>
      <w:w w:val="100"/>
      <w:position w:val="0"/>
      <w:sz w:val="28"/>
      <w:shd w:val="clear" w:color="auto" w:fill="FFFFFF"/>
      <w:lang w:val="ru-RU" w:eastAsia="ru-RU"/>
    </w:rPr>
  </w:style>
  <w:style w:type="character" w:customStyle="1" w:styleId="1f2">
    <w:name w:val="Знак Знак1"/>
    <w:locked/>
    <w:rsid w:val="0089540C"/>
    <w:rPr>
      <w:rFonts w:ascii="Calibri" w:eastAsia="Times New Roman" w:hAnsi="Calibri"/>
      <w:lang w:val="ru-RU" w:eastAsia="ru-RU"/>
    </w:rPr>
  </w:style>
  <w:style w:type="character" w:customStyle="1" w:styleId="FontStyle22">
    <w:name w:val="Font Style22"/>
    <w:rsid w:val="0089540C"/>
    <w:rPr>
      <w:rFonts w:ascii="Times New Roman" w:hAnsi="Times New Roman"/>
      <w:sz w:val="22"/>
    </w:rPr>
  </w:style>
  <w:style w:type="character" w:customStyle="1" w:styleId="afff9">
    <w:name w:val="Основной текст + Не полужирный"/>
    <w:rsid w:val="0089540C"/>
    <w:rPr>
      <w:rFonts w:ascii="Times New Roman" w:hAnsi="Times New Roman"/>
      <w:b/>
      <w:color w:val="000000"/>
      <w:spacing w:val="0"/>
      <w:w w:val="100"/>
      <w:position w:val="0"/>
      <w:sz w:val="23"/>
      <w:u w:val="none"/>
      <w:effect w:val="none"/>
      <w:lang w:val="ru-RU"/>
    </w:rPr>
  </w:style>
  <w:style w:type="character" w:customStyle="1" w:styleId="9pt">
    <w:name w:val="Основной текст + 9 pt"/>
    <w:rsid w:val="0089540C"/>
    <w:rPr>
      <w:rFonts w:ascii="Times New Roman" w:hAnsi="Times New Roman"/>
      <w:b/>
      <w:color w:val="000000"/>
      <w:spacing w:val="0"/>
      <w:w w:val="100"/>
      <w:position w:val="0"/>
      <w:sz w:val="18"/>
      <w:u w:val="none"/>
      <w:effect w:val="none"/>
      <w:shd w:val="clear" w:color="auto" w:fill="FFFFFF"/>
      <w:lang w:val="ru-RU"/>
    </w:rPr>
  </w:style>
  <w:style w:type="paragraph" w:customStyle="1" w:styleId="54">
    <w:name w:val="Абзац списка5"/>
    <w:basedOn w:val="a1"/>
    <w:rsid w:val="0089540C"/>
    <w:pPr>
      <w:widowControl/>
      <w:ind w:left="720"/>
      <w:contextualSpacing/>
    </w:pPr>
    <w:rPr>
      <w:rFonts w:ascii="Times New Roman" w:eastAsia="Calibri" w:hAnsi="Times New Roman" w:cs="Times New Roman"/>
      <w:color w:val="auto"/>
      <w:lang w:bidi="ar-SA"/>
    </w:rPr>
  </w:style>
  <w:style w:type="paragraph" w:customStyle="1" w:styleId="55">
    <w:name w:val="Текст5"/>
    <w:basedOn w:val="a1"/>
    <w:rsid w:val="0089540C"/>
    <w:pPr>
      <w:widowControl/>
    </w:pPr>
    <w:rPr>
      <w:rFonts w:ascii="Courier New" w:eastAsia="Times New Roman" w:hAnsi="Courier New" w:cs="Times New Roman"/>
      <w:color w:val="auto"/>
      <w:sz w:val="20"/>
      <w:szCs w:val="20"/>
      <w:lang w:bidi="ar-SA"/>
    </w:rPr>
  </w:style>
  <w:style w:type="paragraph" w:customStyle="1" w:styleId="250">
    <w:name w:val="Основной текст 25"/>
    <w:basedOn w:val="a1"/>
    <w:rsid w:val="0089540C"/>
    <w:pPr>
      <w:widowControl/>
      <w:spacing w:after="120"/>
      <w:ind w:left="426" w:hanging="426"/>
    </w:pPr>
    <w:rPr>
      <w:rFonts w:ascii="Arial" w:eastAsia="Times New Roman" w:hAnsi="Arial" w:cs="Times New Roman"/>
      <w:color w:val="auto"/>
      <w:szCs w:val="20"/>
      <w:lang w:bidi="ar-SA"/>
    </w:rPr>
  </w:style>
  <w:style w:type="numbering" w:customStyle="1" w:styleId="2f6">
    <w:name w:val="Нет списка2"/>
    <w:next w:val="a4"/>
    <w:uiPriority w:val="99"/>
    <w:semiHidden/>
    <w:unhideWhenUsed/>
    <w:rsid w:val="0089540C"/>
  </w:style>
  <w:style w:type="character" w:customStyle="1" w:styleId="1150">
    <w:name w:val="Основной текст Знак115"/>
    <w:aliases w:val="Список 1 Знак110,NoticeText-List Знак110,Основной текст1 Знак110,Основной текст Знак Знак Знак Знак Знак Знак Знак Знак Знак Знак Знак Знак Знак Знак Знак Знак Знак Знак Знак Знак Знак Знак Знак Знак Знак Зн Знак110"/>
    <w:uiPriority w:val="99"/>
    <w:semiHidden/>
    <w:rsid w:val="0089540C"/>
    <w:rPr>
      <w:rFonts w:hAnsi="Times New Roman" w:cs="Times New Roman"/>
      <w:sz w:val="24"/>
    </w:rPr>
  </w:style>
  <w:style w:type="character" w:customStyle="1" w:styleId="1140">
    <w:name w:val="Основной текст Знак114"/>
    <w:aliases w:val="Список 1 Знак19,NoticeText-List Знак19,Основной текст1 Знак19,Основной текст Знак Знак Знак Знак Знак Знак Знак Знак Знак Знак Знак Знак Знак Знак Знак Знак Знак Знак Знак Знак Знак Знак Знак Знак Знак Зн Знак19"/>
    <w:uiPriority w:val="99"/>
    <w:semiHidden/>
    <w:rsid w:val="0089540C"/>
    <w:rPr>
      <w:rFonts w:hAnsi="Times New Roman" w:cs="Times New Roman"/>
      <w:sz w:val="24"/>
    </w:rPr>
  </w:style>
  <w:style w:type="character" w:customStyle="1" w:styleId="1130">
    <w:name w:val="Основной текст Знак113"/>
    <w:aliases w:val="Список 1 Знак18,NoticeText-List Знак18,Основной текст1 Знак18,Основной текст Знак Знак Знак Знак Знак Знак Знак Знак Знак Знак Знак Знак Знак Знак Знак Знак Знак Знак Знак Знак Знак Знак Знак Знак Знак Зн Знак18"/>
    <w:uiPriority w:val="99"/>
    <w:semiHidden/>
    <w:rsid w:val="0089540C"/>
    <w:rPr>
      <w:rFonts w:hAnsi="Times New Roman" w:cs="Times New Roman"/>
      <w:sz w:val="24"/>
    </w:rPr>
  </w:style>
  <w:style w:type="character" w:customStyle="1" w:styleId="1120">
    <w:name w:val="Основной текст Знак112"/>
    <w:aliases w:val="Список 1 Знак17,NoticeText-List Знак17,Основной текст1 Знак17,Основной текст Знак Знак Знак Знак Знак Знак Знак Знак Знак Знак Знак Знак Знак Знак Знак Знак Знак Знак Знак Знак Знак Знак Знак Знак Знак Зн Знак17"/>
    <w:uiPriority w:val="99"/>
    <w:semiHidden/>
    <w:rsid w:val="0089540C"/>
    <w:rPr>
      <w:rFonts w:hAnsi="Times New Roman" w:cs="Times New Roman"/>
      <w:sz w:val="24"/>
    </w:rPr>
  </w:style>
  <w:style w:type="character" w:customStyle="1" w:styleId="1110">
    <w:name w:val="Основной текст Знак111"/>
    <w:aliases w:val="Список 1 Знак16,NoticeText-List Знак16,Основной текст1 Знак16,Основной текст Знак Знак Знак Знак Знак Знак Знак Знак Знак Знак Знак Знак Знак Знак Знак Знак Знак Знак Знак Знак Знак Знак Знак Знак Знак Зн Знак16"/>
    <w:uiPriority w:val="99"/>
    <w:semiHidden/>
    <w:rsid w:val="0089540C"/>
    <w:rPr>
      <w:rFonts w:hAnsi="Times New Roman" w:cs="Times New Roman"/>
      <w:sz w:val="24"/>
    </w:rPr>
  </w:style>
  <w:style w:type="character" w:customStyle="1" w:styleId="1100">
    <w:name w:val="Основной текст Знак110"/>
    <w:aliases w:val="Список 1 Знак15,NoticeText-List Знак15,Основной текст1 Знак15,Основной текст Знак Знак Знак Знак Знак Знак Знак Знак Знак Знак Знак Знак Знак Знак Знак Знак Знак Знак Знак Знак Знак Знак Знак Знак Знак Зн Знак15"/>
    <w:uiPriority w:val="99"/>
    <w:semiHidden/>
    <w:rsid w:val="0089540C"/>
    <w:rPr>
      <w:rFonts w:hAnsi="Times New Roman" w:cs="Times New Roman"/>
      <w:sz w:val="24"/>
    </w:rPr>
  </w:style>
  <w:style w:type="character" w:customStyle="1" w:styleId="190">
    <w:name w:val="Основной текст Знак19"/>
    <w:aliases w:val="Список 1 Знак14,NoticeText-List Знак14,Основной текст1 Знак14,Основной текст Знак Знак Знак Знак Знак Знак Знак Знак Знак Знак Знак Знак Знак Знак Знак Знак Знак Знак Знак Знак Знак Знак Знак Знак Знак Зн Знак14"/>
    <w:uiPriority w:val="99"/>
    <w:semiHidden/>
    <w:rsid w:val="0089540C"/>
    <w:rPr>
      <w:rFonts w:hAnsi="Times New Roman" w:cs="Times New Roman"/>
      <w:sz w:val="24"/>
    </w:rPr>
  </w:style>
  <w:style w:type="table" w:customStyle="1" w:styleId="GR2">
    <w:name w:val="Сетка таблицы GR2"/>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
    <w:rsid w:val="0089540C"/>
    <w:rPr>
      <w:rFonts w:ascii="Times New Roman" w:hAnsi="Times New Roman"/>
      <w:sz w:val="23"/>
      <w:u w:val="none"/>
      <w:shd w:val="clear" w:color="auto" w:fill="FFFFFF"/>
      <w:lang w:val="ru-RU" w:eastAsia="ru-RU"/>
    </w:rPr>
  </w:style>
  <w:style w:type="character" w:customStyle="1" w:styleId="FontStyle21">
    <w:name w:val="Font Style21"/>
    <w:rsid w:val="0089540C"/>
    <w:rPr>
      <w:rFonts w:ascii="Arial Narrow" w:hAnsi="Arial Narrow"/>
      <w:b/>
      <w:sz w:val="18"/>
    </w:rPr>
  </w:style>
  <w:style w:type="character" w:customStyle="1" w:styleId="FontStyle20">
    <w:name w:val="Font Style20"/>
    <w:rsid w:val="0089540C"/>
    <w:rPr>
      <w:rFonts w:ascii="Arial Narrow" w:hAnsi="Arial Narrow"/>
      <w:i/>
      <w:sz w:val="18"/>
    </w:rPr>
  </w:style>
  <w:style w:type="paragraph" w:customStyle="1" w:styleId="1KGK9">
    <w:name w:val="1KG=K9"/>
    <w:rsid w:val="0089540C"/>
    <w:pPr>
      <w:widowControl/>
    </w:pPr>
    <w:rPr>
      <w:rFonts w:ascii="Arial" w:eastAsia="Times New Roman" w:hAnsi="Arial" w:cs="Times New Roman"/>
      <w:szCs w:val="20"/>
      <w:lang w:val="en-AU" w:eastAsia="en-US" w:bidi="ar-SA"/>
    </w:rPr>
  </w:style>
  <w:style w:type="paragraph" w:customStyle="1" w:styleId="NormalParagraphStyle">
    <w:name w:val="Стиль NormalParagraphStyle + полужирный"/>
    <w:basedOn w:val="3f3"/>
    <w:link w:val="NormalParagraphStyle0"/>
    <w:rsid w:val="0089540C"/>
    <w:pPr>
      <w:widowControl/>
      <w:suppressAutoHyphens/>
      <w:snapToGrid/>
      <w:spacing w:line="240" w:lineRule="auto"/>
      <w:ind w:firstLine="0"/>
      <w:jc w:val="left"/>
    </w:pPr>
    <w:rPr>
      <w:b/>
      <w:bCs/>
      <w:szCs w:val="24"/>
      <w:lang w:eastAsia="ar-SA"/>
    </w:rPr>
  </w:style>
  <w:style w:type="character" w:customStyle="1" w:styleId="NormalParagraphStyle0">
    <w:name w:val="Стиль NormalParagraphStyle + полужирный Знак"/>
    <w:link w:val="NormalParagraphStyle"/>
    <w:locked/>
    <w:rsid w:val="0089540C"/>
    <w:rPr>
      <w:rFonts w:ascii="Times New Roman" w:eastAsia="Times New Roman" w:hAnsi="Times New Roman" w:cs="Times New Roman"/>
      <w:b/>
      <w:bCs/>
      <w:lang w:eastAsia="ar-SA" w:bidi="ar-SA"/>
    </w:rPr>
  </w:style>
  <w:style w:type="paragraph" w:styleId="3f3">
    <w:name w:val="toc 3"/>
    <w:basedOn w:val="a1"/>
    <w:next w:val="a1"/>
    <w:autoRedefine/>
    <w:uiPriority w:val="39"/>
    <w:unhideWhenUsed/>
    <w:rsid w:val="0089540C"/>
    <w:pPr>
      <w:snapToGrid w:val="0"/>
      <w:spacing w:line="300" w:lineRule="auto"/>
      <w:ind w:left="480" w:firstLine="720"/>
      <w:jc w:val="both"/>
    </w:pPr>
    <w:rPr>
      <w:rFonts w:ascii="Times New Roman" w:eastAsia="Times New Roman" w:hAnsi="Times New Roman" w:cs="Times New Roman"/>
      <w:color w:val="auto"/>
      <w:szCs w:val="20"/>
      <w:lang w:bidi="ar-SA"/>
    </w:rPr>
  </w:style>
  <w:style w:type="numbering" w:customStyle="1" w:styleId="3f4">
    <w:name w:val="Нет списка3"/>
    <w:next w:val="a4"/>
    <w:uiPriority w:val="99"/>
    <w:semiHidden/>
    <w:unhideWhenUsed/>
    <w:rsid w:val="0089540C"/>
  </w:style>
  <w:style w:type="table" w:customStyle="1" w:styleId="GR3">
    <w:name w:val="Сетка таблицы GR3"/>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4">
    <w:name w:val="Сетка таблицы GR4"/>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4"/>
    <w:uiPriority w:val="99"/>
    <w:semiHidden/>
    <w:unhideWhenUsed/>
    <w:rsid w:val="0089540C"/>
  </w:style>
  <w:style w:type="paragraph" w:customStyle="1" w:styleId="63">
    <w:name w:val="Абзац списка6"/>
    <w:basedOn w:val="a1"/>
    <w:rsid w:val="0089540C"/>
    <w:pPr>
      <w:widowControl/>
      <w:ind w:left="720"/>
      <w:contextualSpacing/>
    </w:pPr>
    <w:rPr>
      <w:rFonts w:ascii="Times New Roman" w:eastAsia="Calibri" w:hAnsi="Times New Roman" w:cs="Times New Roman"/>
      <w:color w:val="auto"/>
      <w:lang w:bidi="ar-SA"/>
    </w:rPr>
  </w:style>
  <w:style w:type="paragraph" w:customStyle="1" w:styleId="64">
    <w:name w:val="Текст6"/>
    <w:basedOn w:val="a1"/>
    <w:rsid w:val="0089540C"/>
    <w:pPr>
      <w:widowControl/>
    </w:pPr>
    <w:rPr>
      <w:rFonts w:ascii="Courier New" w:eastAsia="Times New Roman" w:hAnsi="Courier New" w:cs="Times New Roman"/>
      <w:color w:val="auto"/>
      <w:sz w:val="20"/>
      <w:szCs w:val="20"/>
      <w:lang w:bidi="ar-SA"/>
    </w:rPr>
  </w:style>
  <w:style w:type="paragraph" w:customStyle="1" w:styleId="260">
    <w:name w:val="Основной текст 26"/>
    <w:basedOn w:val="a1"/>
    <w:rsid w:val="0089540C"/>
    <w:pPr>
      <w:widowControl/>
      <w:spacing w:after="120"/>
      <w:ind w:left="426" w:hanging="426"/>
    </w:pPr>
    <w:rPr>
      <w:rFonts w:ascii="Arial" w:eastAsia="Times New Roman" w:hAnsi="Arial" w:cs="Times New Roman"/>
      <w:color w:val="auto"/>
      <w:szCs w:val="20"/>
      <w:lang w:bidi="ar-SA"/>
    </w:rPr>
  </w:style>
  <w:style w:type="numbering" w:customStyle="1" w:styleId="56">
    <w:name w:val="Нет списка5"/>
    <w:next w:val="a4"/>
    <w:uiPriority w:val="99"/>
    <w:semiHidden/>
    <w:unhideWhenUsed/>
    <w:rsid w:val="0089540C"/>
  </w:style>
  <w:style w:type="numbering" w:customStyle="1" w:styleId="65">
    <w:name w:val="Нет списка6"/>
    <w:next w:val="a4"/>
    <w:uiPriority w:val="99"/>
    <w:semiHidden/>
    <w:unhideWhenUsed/>
    <w:rsid w:val="0089540C"/>
  </w:style>
  <w:style w:type="numbering" w:customStyle="1" w:styleId="74">
    <w:name w:val="Нет списка7"/>
    <w:next w:val="a4"/>
    <w:uiPriority w:val="99"/>
    <w:semiHidden/>
    <w:unhideWhenUsed/>
    <w:rsid w:val="0089540C"/>
  </w:style>
  <w:style w:type="character" w:customStyle="1" w:styleId="FontStyle29">
    <w:name w:val="Font Style29"/>
    <w:basedOn w:val="a2"/>
    <w:rsid w:val="0089540C"/>
    <w:rPr>
      <w:rFonts w:ascii="Times New Roman" w:hAnsi="Times New Roman" w:cs="Times New Roman"/>
      <w:sz w:val="24"/>
      <w:szCs w:val="24"/>
    </w:rPr>
  </w:style>
  <w:style w:type="numbering" w:customStyle="1" w:styleId="84">
    <w:name w:val="Нет списка8"/>
    <w:next w:val="a4"/>
    <w:uiPriority w:val="99"/>
    <w:semiHidden/>
    <w:unhideWhenUsed/>
    <w:rsid w:val="0089540C"/>
  </w:style>
  <w:style w:type="numbering" w:customStyle="1" w:styleId="116">
    <w:name w:val="Нет списка11"/>
    <w:next w:val="a4"/>
    <w:uiPriority w:val="99"/>
    <w:semiHidden/>
    <w:unhideWhenUsed/>
    <w:rsid w:val="0089540C"/>
  </w:style>
  <w:style w:type="table" w:customStyle="1" w:styleId="OTR1">
    <w:name w:val="OTR1"/>
    <w:basedOn w:val="a3"/>
    <w:next w:val="ac"/>
    <w:rsid w:val="0089540C"/>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4"/>
    <w:uiPriority w:val="99"/>
    <w:semiHidden/>
    <w:unhideWhenUsed/>
    <w:rsid w:val="0089540C"/>
  </w:style>
  <w:style w:type="table" w:customStyle="1" w:styleId="316">
    <w:name w:val="Сетка таблицы31"/>
    <w:uiPriority w:val="59"/>
    <w:rsid w:val="0089540C"/>
    <w:pPr>
      <w:widowControl/>
    </w:pPr>
    <w:rPr>
      <w:rFonts w:ascii="Calibri" w:eastAsia="Times New Roman" w:hAnsi="Calibri" w:cs="Calibri"/>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11">
    <w:name w:val="Сетка таблицы GR11"/>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3"/>
    <w:next w:val="ac"/>
    <w:uiPriority w:val="59"/>
    <w:rsid w:val="0089540C"/>
    <w:pPr>
      <w:widowControl/>
    </w:pPr>
    <w:rPr>
      <w:rFonts w:ascii="Calibri" w:eastAsia="Times New Roman" w:hAnsi="Calibri" w:cs="Times New Roman"/>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Нет списка21"/>
    <w:next w:val="a4"/>
    <w:uiPriority w:val="99"/>
    <w:semiHidden/>
    <w:unhideWhenUsed/>
    <w:rsid w:val="0089540C"/>
  </w:style>
  <w:style w:type="table" w:customStyle="1" w:styleId="GR21">
    <w:name w:val="Сетка таблицы GR21"/>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4"/>
    <w:uiPriority w:val="99"/>
    <w:semiHidden/>
    <w:unhideWhenUsed/>
    <w:rsid w:val="0089540C"/>
  </w:style>
  <w:style w:type="table" w:customStyle="1" w:styleId="GR31">
    <w:name w:val="Сетка таблицы GR31"/>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41">
    <w:name w:val="Сетка таблицы GR41"/>
    <w:basedOn w:val="a3"/>
    <w:next w:val="ac"/>
    <w:uiPriority w:val="59"/>
    <w:rsid w:val="0089540C"/>
    <w:pPr>
      <w:widowControl/>
    </w:pPr>
    <w:rPr>
      <w:rFonts w:ascii="Times New Roman" w:eastAsia="Times New Roman"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4"/>
    <w:uiPriority w:val="99"/>
    <w:semiHidden/>
    <w:unhideWhenUsed/>
    <w:rsid w:val="0089540C"/>
  </w:style>
  <w:style w:type="numbering" w:customStyle="1" w:styleId="511">
    <w:name w:val="Нет списка51"/>
    <w:next w:val="a4"/>
    <w:uiPriority w:val="99"/>
    <w:semiHidden/>
    <w:unhideWhenUsed/>
    <w:rsid w:val="0089540C"/>
  </w:style>
  <w:style w:type="numbering" w:customStyle="1" w:styleId="610">
    <w:name w:val="Нет списка61"/>
    <w:next w:val="a4"/>
    <w:uiPriority w:val="99"/>
    <w:semiHidden/>
    <w:unhideWhenUsed/>
    <w:rsid w:val="0089540C"/>
  </w:style>
  <w:style w:type="numbering" w:customStyle="1" w:styleId="711">
    <w:name w:val="Нет списка71"/>
    <w:next w:val="a4"/>
    <w:uiPriority w:val="99"/>
    <w:semiHidden/>
    <w:unhideWhenUsed/>
    <w:rsid w:val="0089540C"/>
  </w:style>
  <w:style w:type="character" w:customStyle="1" w:styleId="sectioninfo">
    <w:name w:val="section__info"/>
    <w:basedOn w:val="a2"/>
    <w:rsid w:val="000D00AA"/>
  </w:style>
  <w:style w:type="table" w:customStyle="1" w:styleId="OTR2">
    <w:name w:val="OTR2"/>
    <w:basedOn w:val="a3"/>
    <w:next w:val="ac"/>
    <w:rsid w:val="00FF559E"/>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No Spacing"/>
    <w:uiPriority w:val="1"/>
    <w:qFormat/>
    <w:rsid w:val="00BC737D"/>
    <w:pPr>
      <w:widowControl/>
      <w:jc w:val="both"/>
    </w:pPr>
    <w:rPr>
      <w:rFonts w:ascii="Times New Roman" w:eastAsia="Times New Roman" w:hAnsi="Times New Roman" w:cs="Times New Roman"/>
      <w:lang w:bidi="ar-SA"/>
    </w:rPr>
  </w:style>
  <w:style w:type="paragraph" w:customStyle="1" w:styleId="ConsDTNormal">
    <w:name w:val="ConsDTNormal"/>
    <w:uiPriority w:val="99"/>
    <w:rsid w:val="00B90186"/>
    <w:pPr>
      <w:widowControl/>
      <w:autoSpaceDE w:val="0"/>
      <w:autoSpaceDN w:val="0"/>
      <w:adjustRightInd w:val="0"/>
      <w:jc w:val="both"/>
    </w:pPr>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48837">
      <w:bodyDiv w:val="1"/>
      <w:marLeft w:val="0"/>
      <w:marRight w:val="0"/>
      <w:marTop w:val="0"/>
      <w:marBottom w:val="0"/>
      <w:divBdr>
        <w:top w:val="none" w:sz="0" w:space="0" w:color="auto"/>
        <w:left w:val="none" w:sz="0" w:space="0" w:color="auto"/>
        <w:bottom w:val="none" w:sz="0" w:space="0" w:color="auto"/>
        <w:right w:val="none" w:sz="0" w:space="0" w:color="auto"/>
      </w:divBdr>
    </w:div>
    <w:div w:id="171265750">
      <w:bodyDiv w:val="1"/>
      <w:marLeft w:val="0"/>
      <w:marRight w:val="0"/>
      <w:marTop w:val="0"/>
      <w:marBottom w:val="0"/>
      <w:divBdr>
        <w:top w:val="none" w:sz="0" w:space="0" w:color="auto"/>
        <w:left w:val="none" w:sz="0" w:space="0" w:color="auto"/>
        <w:bottom w:val="none" w:sz="0" w:space="0" w:color="auto"/>
        <w:right w:val="none" w:sz="0" w:space="0" w:color="auto"/>
      </w:divBdr>
    </w:div>
    <w:div w:id="785009133">
      <w:bodyDiv w:val="1"/>
      <w:marLeft w:val="0"/>
      <w:marRight w:val="0"/>
      <w:marTop w:val="0"/>
      <w:marBottom w:val="0"/>
      <w:divBdr>
        <w:top w:val="none" w:sz="0" w:space="0" w:color="auto"/>
        <w:left w:val="none" w:sz="0" w:space="0" w:color="auto"/>
        <w:bottom w:val="none" w:sz="0" w:space="0" w:color="auto"/>
        <w:right w:val="none" w:sz="0" w:space="0" w:color="auto"/>
      </w:divBdr>
    </w:div>
    <w:div w:id="1050149970">
      <w:bodyDiv w:val="1"/>
      <w:marLeft w:val="0"/>
      <w:marRight w:val="0"/>
      <w:marTop w:val="0"/>
      <w:marBottom w:val="0"/>
      <w:divBdr>
        <w:top w:val="none" w:sz="0" w:space="0" w:color="auto"/>
        <w:left w:val="none" w:sz="0" w:space="0" w:color="auto"/>
        <w:bottom w:val="none" w:sz="0" w:space="0" w:color="auto"/>
        <w:right w:val="none" w:sz="0" w:space="0" w:color="auto"/>
      </w:divBdr>
    </w:div>
    <w:div w:id="1255745965">
      <w:bodyDiv w:val="1"/>
      <w:marLeft w:val="0"/>
      <w:marRight w:val="0"/>
      <w:marTop w:val="0"/>
      <w:marBottom w:val="0"/>
      <w:divBdr>
        <w:top w:val="none" w:sz="0" w:space="0" w:color="auto"/>
        <w:left w:val="none" w:sz="0" w:space="0" w:color="auto"/>
        <w:bottom w:val="none" w:sz="0" w:space="0" w:color="auto"/>
        <w:right w:val="none" w:sz="0" w:space="0" w:color="auto"/>
      </w:divBdr>
    </w:div>
    <w:div w:id="1808355312">
      <w:bodyDiv w:val="1"/>
      <w:marLeft w:val="0"/>
      <w:marRight w:val="0"/>
      <w:marTop w:val="0"/>
      <w:marBottom w:val="0"/>
      <w:divBdr>
        <w:top w:val="none" w:sz="0" w:space="0" w:color="auto"/>
        <w:left w:val="none" w:sz="0" w:space="0" w:color="auto"/>
        <w:bottom w:val="none" w:sz="0" w:space="0" w:color="auto"/>
        <w:right w:val="none" w:sz="0" w:space="0" w:color="auto"/>
      </w:divBdr>
    </w:div>
    <w:div w:id="189465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732BB-46FF-4A8A-AED0-45DEB93D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556</Words>
  <Characters>3174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Черненко Артем Григорьевич</dc:creator>
  <cp:lastModifiedBy>Приходько Ирина Григорьевна</cp:lastModifiedBy>
  <cp:revision>20</cp:revision>
  <cp:lastPrinted>2026-02-26T05:28:00Z</cp:lastPrinted>
  <dcterms:created xsi:type="dcterms:W3CDTF">2026-01-20T13:02:00Z</dcterms:created>
  <dcterms:modified xsi:type="dcterms:W3CDTF">2026-03-11T07:19:00Z</dcterms:modified>
</cp:coreProperties>
</file>